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5E" w:rsidRDefault="00B03B5E" w:rsidP="00B03B5E">
      <w:pPr>
        <w:ind w:firstLine="284"/>
        <w:rPr>
          <w:rFonts w:ascii="Times New Roman" w:hAnsi="Times New Roman"/>
          <w:sz w:val="28"/>
          <w:szCs w:val="28"/>
        </w:rPr>
      </w:pPr>
      <w:r w:rsidRPr="00D64F03">
        <w:rPr>
          <w:rFonts w:ascii="Times New Roman" w:hAnsi="Times New Roman"/>
          <w:sz w:val="28"/>
          <w:szCs w:val="28"/>
        </w:rPr>
        <w:t>Создание условий для становления инициативности дошкольников в детском саду</w:t>
      </w:r>
    </w:p>
    <w:p w:rsidR="00B03B5E" w:rsidRDefault="00B03B5E" w:rsidP="00B03B5E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Самоанализ</w:t>
      </w:r>
    </w:p>
    <w:p w:rsidR="003E0293" w:rsidRDefault="00B03B5E" w:rsidP="003E0293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для себя ниже приведенные утверждения</w:t>
      </w:r>
    </w:p>
    <w:p w:rsidR="00B03B5E" w:rsidRDefault="00B03B5E" w:rsidP="00B03B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Пространство в группе снабжено модулями, ширмами, перегородками, легко перекатываемыми стеллажами и т.д. (у детей есть возможность изменять, перемещать, адаптировать, прис</w:t>
      </w:r>
      <w:r w:rsidR="003E0293">
        <w:rPr>
          <w:rFonts w:ascii="Times New Roman" w:hAnsi="Times New Roman"/>
          <w:sz w:val="28"/>
          <w:szCs w:val="28"/>
        </w:rPr>
        <w:t>посабливать под задуманное)</w:t>
      </w:r>
    </w:p>
    <w:p w:rsidR="003E0293" w:rsidRDefault="003E0293" w:rsidP="00B03B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нет препятствий в доступе к материалам, которые они могут использовать для своей деятельности (открытость, наличие, доступность, целостность, легкое извлечение и т.д.).</w:t>
      </w:r>
    </w:p>
    <w:p w:rsidR="003E0293" w:rsidRDefault="003E0293" w:rsidP="00B03B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есть пространства, используя которые можно осуществить что-то задуманное; дети проинформированы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их наличии, знают, чем и как могут позаниматься в этом центре, уголке,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и самостоятельно.</w:t>
      </w:r>
    </w:p>
    <w:p w:rsidR="003E0293" w:rsidRPr="00B03B5E" w:rsidRDefault="003E0293" w:rsidP="00B03B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может в зависимости от интересов детей изменить наполняемость пространства группы, проводить грамотную замену материалов и пособий. </w:t>
      </w:r>
    </w:p>
    <w:p w:rsidR="00715E24" w:rsidRDefault="00683C65" w:rsidP="00B03B5E"/>
    <w:p w:rsidR="003E0293" w:rsidRDefault="003E0293" w:rsidP="00B03B5E"/>
    <w:p w:rsidR="003E0293" w:rsidRDefault="003E0293" w:rsidP="00B03B5E"/>
    <w:p w:rsidR="003E0293" w:rsidRDefault="003E0293" w:rsidP="003E0293">
      <w:pPr>
        <w:ind w:firstLine="284"/>
        <w:rPr>
          <w:rFonts w:ascii="Times New Roman" w:hAnsi="Times New Roman"/>
          <w:sz w:val="28"/>
          <w:szCs w:val="28"/>
        </w:rPr>
      </w:pPr>
      <w:r w:rsidRPr="00D64F03">
        <w:rPr>
          <w:rFonts w:ascii="Times New Roman" w:hAnsi="Times New Roman"/>
          <w:sz w:val="28"/>
          <w:szCs w:val="28"/>
        </w:rPr>
        <w:t>Создание условий для становления инициативности дошкольников в детском саду</w:t>
      </w:r>
    </w:p>
    <w:p w:rsidR="003E0293" w:rsidRDefault="003E0293" w:rsidP="003E0293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Самоанализ</w:t>
      </w:r>
    </w:p>
    <w:p w:rsidR="003E0293" w:rsidRDefault="003E0293" w:rsidP="003E0293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для себя ниже приведенные утверждения</w:t>
      </w:r>
    </w:p>
    <w:p w:rsidR="003E0293" w:rsidRPr="003E0293" w:rsidRDefault="003E0293" w:rsidP="003E02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0293">
        <w:rPr>
          <w:rFonts w:ascii="Times New Roman" w:hAnsi="Times New Roman"/>
          <w:sz w:val="28"/>
          <w:szCs w:val="28"/>
        </w:rPr>
        <w:t>Пространство в группе снабжено модулями, ширмами, перегородками, легко перекатываемыми стеллажами и т.д. (у детей есть возможность изменять, перемещать, адаптировать, приспосабливать под задуманное)</w:t>
      </w:r>
    </w:p>
    <w:p w:rsidR="003E0293" w:rsidRDefault="003E0293" w:rsidP="003E02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нет препятствий в доступе к материалам, которые они могут использовать для своей деятельности (открытость, наличие, доступность, целостность, легкое извлечение и т.д.).</w:t>
      </w:r>
    </w:p>
    <w:p w:rsidR="003E0293" w:rsidRDefault="003E0293" w:rsidP="003E02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есть пространства, используя которые можно осуществить что-то задуманное; дети проинформированы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их наличии, знают, чем и как могут позаниматься в этом центре, уголке,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и самостоятельно.</w:t>
      </w:r>
    </w:p>
    <w:p w:rsidR="003E0293" w:rsidRDefault="003E0293" w:rsidP="003E02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может в зависимости от интересов детей изменить наполняемость пространства группы, проводить грамотную замену материалов и пособий. </w:t>
      </w:r>
    </w:p>
    <w:p w:rsidR="003E0293" w:rsidRPr="00B03B5E" w:rsidRDefault="003E0293" w:rsidP="003E0293">
      <w:pPr>
        <w:pStyle w:val="a3"/>
        <w:ind w:left="644" w:firstLine="0"/>
        <w:rPr>
          <w:rFonts w:ascii="Times New Roman" w:hAnsi="Times New Roman"/>
          <w:sz w:val="28"/>
          <w:szCs w:val="28"/>
        </w:rPr>
      </w:pPr>
    </w:p>
    <w:p w:rsidR="003E0293" w:rsidRDefault="003E0293" w:rsidP="003E0293"/>
    <w:p w:rsidR="003E0293" w:rsidRDefault="003E0293" w:rsidP="003E0293">
      <w:pPr>
        <w:ind w:firstLine="284"/>
        <w:rPr>
          <w:rFonts w:ascii="Times New Roman" w:hAnsi="Times New Roman"/>
          <w:sz w:val="28"/>
          <w:szCs w:val="28"/>
        </w:rPr>
      </w:pPr>
      <w:r w:rsidRPr="00D64F03">
        <w:rPr>
          <w:rFonts w:ascii="Times New Roman" w:hAnsi="Times New Roman"/>
          <w:sz w:val="28"/>
          <w:szCs w:val="28"/>
        </w:rPr>
        <w:t>Создание условий для становления инициативности дошкольников в детском саду</w:t>
      </w:r>
    </w:p>
    <w:p w:rsidR="003E0293" w:rsidRDefault="003E0293" w:rsidP="003E0293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Самоанализ</w:t>
      </w:r>
    </w:p>
    <w:p w:rsidR="003E0293" w:rsidRDefault="003E0293" w:rsidP="003E0293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для себя ниже приведенные утверждения</w:t>
      </w:r>
    </w:p>
    <w:p w:rsidR="003E0293" w:rsidRPr="003E0293" w:rsidRDefault="00360485" w:rsidP="003E02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3E0293" w:rsidRPr="003E0293">
        <w:rPr>
          <w:rFonts w:ascii="Times New Roman" w:hAnsi="Times New Roman"/>
          <w:sz w:val="28"/>
          <w:szCs w:val="28"/>
        </w:rPr>
        <w:t>Пространство в группе снабжено модулями, ширмами, перегородками, легко перекатываемыми стеллажами и т.д. (у детей есть возможность изменять,</w:t>
      </w:r>
      <w:proofErr w:type="gramEnd"/>
      <w:r w:rsidR="003E0293" w:rsidRPr="003E0293">
        <w:rPr>
          <w:rFonts w:ascii="Times New Roman" w:hAnsi="Times New Roman"/>
          <w:sz w:val="28"/>
          <w:szCs w:val="28"/>
        </w:rPr>
        <w:t xml:space="preserve"> перемещать, адаптировать, приспосабливать под задуманное)</w:t>
      </w:r>
    </w:p>
    <w:p w:rsidR="003E0293" w:rsidRDefault="003E0293" w:rsidP="003E02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нет препятствий в доступе к материалам, которые они могут использовать для своей деятельности (открытость, наличие, доступность, целостность, легкое извлечение и т.д.).</w:t>
      </w:r>
    </w:p>
    <w:p w:rsidR="003E0293" w:rsidRDefault="003E0293" w:rsidP="003E02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есть пространства, используя которые можно осуществить что-то задуманное; дети проинформированы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их наличии, знают, чем и как могут позаниматься в этом центре, уголке,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и самостоятельно.</w:t>
      </w:r>
    </w:p>
    <w:p w:rsidR="003E0293" w:rsidRPr="00B03B5E" w:rsidRDefault="003E0293" w:rsidP="003E02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может в зависимости от интересов детей изменить наполняемость пространства группы, проводить грамотную замену материалов и пособий. </w:t>
      </w:r>
    </w:p>
    <w:p w:rsidR="003E0293" w:rsidRDefault="003E0293" w:rsidP="003E0293"/>
    <w:p w:rsidR="003E0293" w:rsidRDefault="003E0293" w:rsidP="00B03B5E"/>
    <w:sectPr w:rsidR="003E0293" w:rsidSect="003E0293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CB9"/>
    <w:multiLevelType w:val="hybridMultilevel"/>
    <w:tmpl w:val="1A8CD166"/>
    <w:lvl w:ilvl="0" w:tplc="BD5AD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1531B7"/>
    <w:multiLevelType w:val="hybridMultilevel"/>
    <w:tmpl w:val="96BAE53E"/>
    <w:lvl w:ilvl="0" w:tplc="BD5AD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B521BA"/>
    <w:multiLevelType w:val="hybridMultilevel"/>
    <w:tmpl w:val="C2DCEB20"/>
    <w:lvl w:ilvl="0" w:tplc="BD5AD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53"/>
    <w:rsid w:val="00071642"/>
    <w:rsid w:val="00360485"/>
    <w:rsid w:val="003E0293"/>
    <w:rsid w:val="00683C65"/>
    <w:rsid w:val="0078767A"/>
    <w:rsid w:val="00895C53"/>
    <w:rsid w:val="00B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5E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5E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</cp:revision>
  <cp:lastPrinted>2018-12-20T06:09:00Z</cp:lastPrinted>
  <dcterms:created xsi:type="dcterms:W3CDTF">2018-12-20T04:55:00Z</dcterms:created>
  <dcterms:modified xsi:type="dcterms:W3CDTF">2018-12-20T08:42:00Z</dcterms:modified>
</cp:coreProperties>
</file>