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4E" w:rsidRDefault="004A2D68" w:rsidP="00906111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621030" cy="76771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64E" w:rsidRDefault="005D364E" w:rsidP="0090611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</w:t>
      </w:r>
    </w:p>
    <w:p w:rsidR="005D364E" w:rsidRDefault="005D364E" w:rsidP="0090611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ГО</w:t>
      </w:r>
      <w:bookmarkStart w:id="0" w:name="_GoBack"/>
      <w:bookmarkEnd w:id="0"/>
      <w:r>
        <w:rPr>
          <w:b/>
          <w:bCs/>
          <w:sz w:val="36"/>
          <w:szCs w:val="36"/>
        </w:rPr>
        <w:t>РОДА БОГОТОЛА</w:t>
      </w:r>
    </w:p>
    <w:p w:rsidR="005D364E" w:rsidRDefault="005D364E" w:rsidP="009061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Красноярского края</w:t>
      </w:r>
    </w:p>
    <w:p w:rsidR="005D364E" w:rsidRDefault="005D364E" w:rsidP="00906111">
      <w:pPr>
        <w:jc w:val="center"/>
        <w:rPr>
          <w:b/>
          <w:bCs/>
          <w:sz w:val="28"/>
          <w:szCs w:val="28"/>
        </w:rPr>
      </w:pPr>
    </w:p>
    <w:p w:rsidR="005D364E" w:rsidRDefault="005D364E" w:rsidP="00906111">
      <w:pPr>
        <w:jc w:val="center"/>
        <w:rPr>
          <w:b/>
          <w:bCs/>
          <w:sz w:val="28"/>
          <w:szCs w:val="28"/>
        </w:rPr>
      </w:pPr>
    </w:p>
    <w:p w:rsidR="005D364E" w:rsidRDefault="005D364E" w:rsidP="00906111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ПОСТАНОВЛЕНИЕ</w:t>
      </w:r>
    </w:p>
    <w:p w:rsidR="005D364E" w:rsidRDefault="005D364E" w:rsidP="00906111">
      <w:pPr>
        <w:jc w:val="both"/>
        <w:rPr>
          <w:b/>
          <w:bCs/>
          <w:sz w:val="32"/>
          <w:szCs w:val="32"/>
        </w:rPr>
      </w:pPr>
    </w:p>
    <w:p w:rsidR="005D364E" w:rsidRDefault="005D364E" w:rsidP="00906111">
      <w:pPr>
        <w:jc w:val="both"/>
        <w:rPr>
          <w:b/>
          <w:bCs/>
          <w:sz w:val="32"/>
          <w:szCs w:val="32"/>
        </w:rPr>
      </w:pPr>
    </w:p>
    <w:p w:rsidR="005D364E" w:rsidRDefault="005D364E" w:rsidP="0090611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  07  »____</w:t>
      </w:r>
      <w:r>
        <w:rPr>
          <w:b/>
          <w:bCs/>
          <w:sz w:val="32"/>
          <w:szCs w:val="32"/>
          <w:u w:val="single"/>
        </w:rPr>
        <w:t>02</w:t>
      </w:r>
      <w:r>
        <w:rPr>
          <w:b/>
          <w:bCs/>
          <w:sz w:val="32"/>
          <w:szCs w:val="32"/>
        </w:rPr>
        <w:t>____2014   г.     г. Боготол                         №  0228-п</w:t>
      </w:r>
    </w:p>
    <w:p w:rsidR="005D364E" w:rsidRPr="00906111" w:rsidRDefault="005D364E" w:rsidP="00906111">
      <w:pPr>
        <w:jc w:val="both"/>
        <w:rPr>
          <w:sz w:val="28"/>
          <w:szCs w:val="28"/>
        </w:rPr>
      </w:pPr>
    </w:p>
    <w:p w:rsidR="005D364E" w:rsidRPr="00906111" w:rsidRDefault="005D364E" w:rsidP="00906111">
      <w:pPr>
        <w:jc w:val="both"/>
        <w:rPr>
          <w:sz w:val="28"/>
          <w:szCs w:val="28"/>
        </w:rPr>
      </w:pPr>
    </w:p>
    <w:p w:rsidR="005D364E" w:rsidRPr="00906111" w:rsidRDefault="005D364E" w:rsidP="00906111">
      <w:pPr>
        <w:jc w:val="both"/>
        <w:rPr>
          <w:sz w:val="28"/>
          <w:szCs w:val="28"/>
        </w:rPr>
      </w:pPr>
      <w:r w:rsidRPr="00906111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>о</w:t>
      </w:r>
      <w:r w:rsidRPr="00906111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906111">
        <w:rPr>
          <w:rStyle w:val="FontStyle16"/>
          <w:sz w:val="28"/>
          <w:szCs w:val="28"/>
        </w:rPr>
        <w:t xml:space="preserve">порядке </w:t>
      </w:r>
      <w:r w:rsidRPr="00906111">
        <w:rPr>
          <w:sz w:val="28"/>
          <w:szCs w:val="28"/>
        </w:rPr>
        <w:t>комплектования муниципальных образовательных учреждений города Боготола, реализующих основную  общеобразовательную программу дошкольного образования детей</w:t>
      </w:r>
    </w:p>
    <w:p w:rsidR="005D364E" w:rsidRPr="00906111" w:rsidRDefault="005D364E" w:rsidP="00906111">
      <w:pPr>
        <w:ind w:firstLine="708"/>
        <w:jc w:val="both"/>
        <w:rPr>
          <w:rStyle w:val="FontStyle16"/>
          <w:sz w:val="28"/>
          <w:szCs w:val="28"/>
        </w:rPr>
      </w:pPr>
    </w:p>
    <w:p w:rsidR="005D364E" w:rsidRPr="00906111" w:rsidRDefault="005D364E" w:rsidP="00906111">
      <w:pPr>
        <w:ind w:firstLine="708"/>
        <w:jc w:val="both"/>
        <w:rPr>
          <w:rStyle w:val="FontStyle16"/>
          <w:sz w:val="28"/>
          <w:szCs w:val="28"/>
        </w:rPr>
      </w:pPr>
    </w:p>
    <w:p w:rsidR="005D364E" w:rsidRPr="00906111" w:rsidRDefault="005D364E" w:rsidP="00906111">
      <w:pPr>
        <w:ind w:firstLine="708"/>
        <w:jc w:val="both"/>
        <w:rPr>
          <w:sz w:val="28"/>
          <w:szCs w:val="28"/>
        </w:rPr>
      </w:pPr>
      <w:r w:rsidRPr="00906111">
        <w:rPr>
          <w:rStyle w:val="FontStyle16"/>
          <w:sz w:val="28"/>
          <w:szCs w:val="28"/>
        </w:rPr>
        <w:t xml:space="preserve">В целях установления единого порядка </w:t>
      </w:r>
      <w:r w:rsidRPr="00906111">
        <w:rPr>
          <w:sz w:val="28"/>
          <w:szCs w:val="28"/>
        </w:rPr>
        <w:t>комплектования  муниципальных образовательных учреждений города Боготола, реализующих основную общеобразовательную программу дошкольного образования детей,</w:t>
      </w:r>
      <w:r w:rsidRPr="00906111">
        <w:rPr>
          <w:rStyle w:val="FontStyle16"/>
          <w:sz w:val="28"/>
          <w:szCs w:val="28"/>
        </w:rPr>
        <w:t xml:space="preserve"> в соответствии с Федеральным законом от 29.12.2012  № 273-ФЗ «Об образовании в Российской Федерации», Федеральным законом от 24.07.1998 № 124 «Об основных гарантиях прав ребенка в РФ», законом Российской Федерации от 06.10.2003 № 131-ФЗ «Об общих принципах организации местного самоуправления в Российской Федерации», руководствуясь ст. 39.3 Устава города Боготола, </w:t>
      </w:r>
      <w:r w:rsidRPr="00906111">
        <w:rPr>
          <w:sz w:val="28"/>
          <w:szCs w:val="28"/>
        </w:rPr>
        <w:t>ПОСТАНОВЛЯЮ:</w:t>
      </w:r>
    </w:p>
    <w:p w:rsidR="005D364E" w:rsidRPr="00906111" w:rsidRDefault="005D364E" w:rsidP="00906111">
      <w:pPr>
        <w:ind w:firstLine="708"/>
        <w:jc w:val="both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 xml:space="preserve">1. Утвердить Положение </w:t>
      </w:r>
      <w:r>
        <w:rPr>
          <w:rStyle w:val="FontStyle16"/>
          <w:sz w:val="28"/>
          <w:szCs w:val="28"/>
        </w:rPr>
        <w:t>о</w:t>
      </w:r>
      <w:r w:rsidRPr="00906111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906111">
        <w:rPr>
          <w:rStyle w:val="FontStyle16"/>
          <w:sz w:val="28"/>
          <w:szCs w:val="28"/>
        </w:rPr>
        <w:t xml:space="preserve">порядке </w:t>
      </w:r>
      <w:r w:rsidRPr="00906111">
        <w:rPr>
          <w:sz w:val="28"/>
          <w:szCs w:val="28"/>
        </w:rPr>
        <w:t xml:space="preserve">комплектования муниципальных образовательных учреждений города Боготола, реализующих основную  общеобразовательную программу дошкольного образования детей, </w:t>
      </w:r>
      <w:r w:rsidRPr="00906111">
        <w:rPr>
          <w:rStyle w:val="FontStyle16"/>
          <w:sz w:val="28"/>
          <w:szCs w:val="28"/>
        </w:rPr>
        <w:t>согласно приложению к настоящему постановлению.</w:t>
      </w:r>
    </w:p>
    <w:p w:rsidR="005D364E" w:rsidRPr="00906111" w:rsidRDefault="005D364E" w:rsidP="00906111">
      <w:pPr>
        <w:pStyle w:val="a6"/>
        <w:autoSpaceDE w:val="0"/>
        <w:autoSpaceDN w:val="0"/>
        <w:adjustRightInd w:val="0"/>
        <w:ind w:left="0" w:firstLine="720"/>
        <w:jc w:val="both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2. Признать утратившими силу следующие постановления администрации города Боготола:</w:t>
      </w:r>
    </w:p>
    <w:p w:rsidR="005D364E" w:rsidRPr="00906111" w:rsidRDefault="005D364E" w:rsidP="00906111">
      <w:pPr>
        <w:pStyle w:val="a6"/>
        <w:autoSpaceDE w:val="0"/>
        <w:autoSpaceDN w:val="0"/>
        <w:adjustRightInd w:val="0"/>
        <w:ind w:left="0" w:firstLine="720"/>
        <w:jc w:val="both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- от 03.08.2011 № 0970-п «Об утверждении Положения о порядке комплектования детей в муниципальные бюджетные дошкольные образовательные учреждения города Боготола»;</w:t>
      </w:r>
    </w:p>
    <w:p w:rsidR="005D364E" w:rsidRPr="00906111" w:rsidRDefault="005D364E" w:rsidP="00906111">
      <w:pPr>
        <w:pStyle w:val="a6"/>
        <w:autoSpaceDE w:val="0"/>
        <w:autoSpaceDN w:val="0"/>
        <w:adjustRightInd w:val="0"/>
        <w:ind w:left="0" w:firstLine="720"/>
        <w:jc w:val="both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- от  25.05.2012 № 0683-п  «О внесении изменений в постановление администрации города Боготола от 03.08.2011 № 0970-п «Об утверждении Положения о порядке комплектования детей в муниципальные бюджетные дошкольные образовательные учреждения города Боготола»;</w:t>
      </w:r>
    </w:p>
    <w:p w:rsidR="005D364E" w:rsidRPr="00906111" w:rsidRDefault="005D364E" w:rsidP="00906111">
      <w:pPr>
        <w:pStyle w:val="a6"/>
        <w:autoSpaceDE w:val="0"/>
        <w:autoSpaceDN w:val="0"/>
        <w:adjustRightInd w:val="0"/>
        <w:ind w:left="0" w:firstLine="720"/>
        <w:jc w:val="both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lastRenderedPageBreak/>
        <w:t>- от 29.06.2012 № 0871-п «О внесении изменений в постановление администрации города Боготола от 03.08.2011 № 0970-п «Об утверждении Положения о порядке комплектования детей в муниципальные бюджетные дошкольные образовательные учреждения города Боготола»;</w:t>
      </w:r>
    </w:p>
    <w:p w:rsidR="005D364E" w:rsidRPr="00906111" w:rsidRDefault="005D364E" w:rsidP="00906111">
      <w:pPr>
        <w:pStyle w:val="a6"/>
        <w:autoSpaceDE w:val="0"/>
        <w:autoSpaceDN w:val="0"/>
        <w:adjustRightInd w:val="0"/>
        <w:ind w:left="0" w:firstLine="720"/>
        <w:jc w:val="both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- от  19.10.2012№ 1442-п «О внесении изменений в постановление администрации города Боготола от 03.08.2011 № 0970-п «Об утверждении Положения о порядке комплектования детей в муниципальные бюджетные дошкольные образовательные учреждения города Боготола»;</w:t>
      </w:r>
    </w:p>
    <w:p w:rsidR="005D364E" w:rsidRPr="00906111" w:rsidRDefault="005D364E" w:rsidP="00906111">
      <w:pPr>
        <w:pStyle w:val="a6"/>
        <w:autoSpaceDE w:val="0"/>
        <w:autoSpaceDN w:val="0"/>
        <w:adjustRightInd w:val="0"/>
        <w:ind w:left="0" w:firstLine="720"/>
        <w:jc w:val="both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- от  26.11.2012 № 1614-п «О внесении изменений в постановление администрации города Боготола от 03.08.2011 № 0970-п «Об утверждении Положения о порядке комплектования детей в муниципальные бюджетные дошкольные образовательные учреждения города Боготола»;</w:t>
      </w:r>
    </w:p>
    <w:p w:rsidR="005D364E" w:rsidRPr="00906111" w:rsidRDefault="005D364E" w:rsidP="00906111">
      <w:pPr>
        <w:pStyle w:val="a6"/>
        <w:autoSpaceDE w:val="0"/>
        <w:autoSpaceDN w:val="0"/>
        <w:adjustRightInd w:val="0"/>
        <w:ind w:left="0" w:firstLine="720"/>
        <w:jc w:val="both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- от  06.12.2012  № 1683-п «О внесении изменений в постановление администрации города Боготола от 03.08.2011 № 0970-п «Об утверждении Положения о порядке комплектования детей в муниципальные бюджетные дошкольные образовательные учреждения города Боготола»;</w:t>
      </w:r>
    </w:p>
    <w:p w:rsidR="005D364E" w:rsidRPr="00906111" w:rsidRDefault="005D364E" w:rsidP="00906111">
      <w:pPr>
        <w:pStyle w:val="a6"/>
        <w:autoSpaceDE w:val="0"/>
        <w:autoSpaceDN w:val="0"/>
        <w:adjustRightInd w:val="0"/>
        <w:ind w:left="0" w:firstLine="720"/>
        <w:jc w:val="both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- от  08.04.2013 № 0335-п «О внесении изменений в постановление администрации города Боготола от 03.08.2011 № 0970-п «Об утверждении Положения о порядке комплектования детей в муниципальные бюджетные дошкольные образовательные учреждения города Боготола».</w:t>
      </w:r>
    </w:p>
    <w:p w:rsidR="005D364E" w:rsidRPr="00906111" w:rsidRDefault="005D364E" w:rsidP="00906111">
      <w:pPr>
        <w:ind w:firstLine="708"/>
        <w:jc w:val="both"/>
        <w:rPr>
          <w:sz w:val="28"/>
          <w:szCs w:val="28"/>
        </w:rPr>
      </w:pPr>
      <w:r w:rsidRPr="00906111">
        <w:rPr>
          <w:sz w:val="28"/>
          <w:szCs w:val="28"/>
        </w:rPr>
        <w:t xml:space="preserve">3. Разместить настоящее постановление на официальном сайте администрации города Боготола </w:t>
      </w:r>
      <w:hyperlink r:id="rId9" w:history="1">
        <w:r w:rsidRPr="00906111">
          <w:rPr>
            <w:rStyle w:val="a7"/>
            <w:sz w:val="28"/>
            <w:szCs w:val="28"/>
            <w:lang w:val="en-US"/>
          </w:rPr>
          <w:t>www</w:t>
        </w:r>
        <w:r w:rsidRPr="00906111">
          <w:rPr>
            <w:rStyle w:val="a7"/>
            <w:sz w:val="28"/>
            <w:szCs w:val="28"/>
          </w:rPr>
          <w:t>.</w:t>
        </w:r>
        <w:r w:rsidRPr="00906111">
          <w:rPr>
            <w:rStyle w:val="a7"/>
            <w:sz w:val="28"/>
            <w:szCs w:val="28"/>
            <w:lang w:val="en-US"/>
          </w:rPr>
          <w:t>bogotolcity</w:t>
        </w:r>
        <w:r w:rsidRPr="00906111">
          <w:rPr>
            <w:rStyle w:val="a7"/>
            <w:sz w:val="28"/>
            <w:szCs w:val="28"/>
          </w:rPr>
          <w:t>.</w:t>
        </w:r>
        <w:r w:rsidRPr="00906111">
          <w:rPr>
            <w:rStyle w:val="a7"/>
            <w:sz w:val="28"/>
            <w:szCs w:val="28"/>
            <w:lang w:val="en-US"/>
          </w:rPr>
          <w:t>ru</w:t>
        </w:r>
      </w:hyperlink>
      <w:r w:rsidRPr="00906111">
        <w:t xml:space="preserve"> </w:t>
      </w:r>
      <w:r w:rsidRPr="00906111">
        <w:rPr>
          <w:sz w:val="28"/>
          <w:szCs w:val="28"/>
        </w:rPr>
        <w:t>в сети Интернет и опубликовать в официальном печатном издании газете «Земля боготольская».</w:t>
      </w:r>
    </w:p>
    <w:p w:rsidR="005D364E" w:rsidRPr="00906111" w:rsidRDefault="005D364E" w:rsidP="00906111">
      <w:pPr>
        <w:ind w:firstLine="708"/>
        <w:jc w:val="both"/>
        <w:rPr>
          <w:sz w:val="28"/>
          <w:szCs w:val="28"/>
        </w:rPr>
      </w:pPr>
      <w:r w:rsidRPr="00906111">
        <w:rPr>
          <w:sz w:val="28"/>
          <w:szCs w:val="28"/>
        </w:rPr>
        <w:t xml:space="preserve">4. Контроль за исполнением настоящего постановления возложить на заместителя руководителя местной администрации города Боготола по социальным вопросам В.А. Снопкова. </w:t>
      </w:r>
    </w:p>
    <w:p w:rsidR="005D364E" w:rsidRPr="00906111" w:rsidRDefault="005D364E" w:rsidP="00906111">
      <w:pPr>
        <w:ind w:firstLine="708"/>
        <w:jc w:val="both"/>
        <w:rPr>
          <w:sz w:val="28"/>
          <w:szCs w:val="28"/>
        </w:rPr>
      </w:pPr>
      <w:r w:rsidRPr="00906111">
        <w:rPr>
          <w:sz w:val="28"/>
          <w:szCs w:val="28"/>
        </w:rPr>
        <w:t>5. Постановление вступает в силу в день, следующий за днем его официального опубликования.</w:t>
      </w:r>
    </w:p>
    <w:p w:rsidR="005D364E" w:rsidRPr="00906111" w:rsidRDefault="005D364E" w:rsidP="00906111">
      <w:pPr>
        <w:rPr>
          <w:sz w:val="28"/>
          <w:szCs w:val="28"/>
        </w:rPr>
      </w:pPr>
    </w:p>
    <w:p w:rsidR="005D364E" w:rsidRPr="00906111" w:rsidRDefault="005D364E" w:rsidP="00906111">
      <w:pPr>
        <w:rPr>
          <w:sz w:val="28"/>
          <w:szCs w:val="28"/>
        </w:rPr>
      </w:pPr>
    </w:p>
    <w:p w:rsidR="005D364E" w:rsidRPr="00906111" w:rsidRDefault="005D364E" w:rsidP="00906111">
      <w:pPr>
        <w:rPr>
          <w:sz w:val="28"/>
          <w:szCs w:val="28"/>
        </w:rPr>
      </w:pPr>
      <w:r w:rsidRPr="00906111">
        <w:rPr>
          <w:sz w:val="28"/>
          <w:szCs w:val="28"/>
        </w:rPr>
        <w:t>Руководитель местной</w:t>
      </w:r>
    </w:p>
    <w:p w:rsidR="005D364E" w:rsidRPr="00906111" w:rsidRDefault="005D364E" w:rsidP="00906111">
      <w:pPr>
        <w:rPr>
          <w:sz w:val="28"/>
          <w:szCs w:val="28"/>
        </w:rPr>
      </w:pPr>
      <w:r w:rsidRPr="00906111">
        <w:rPr>
          <w:sz w:val="28"/>
          <w:szCs w:val="28"/>
        </w:rPr>
        <w:t>администрации города Боготола                                                   Е.Г. Антонов</w:t>
      </w:r>
    </w:p>
    <w:p w:rsidR="005D364E" w:rsidRPr="00906111" w:rsidRDefault="005D364E" w:rsidP="00906111"/>
    <w:p w:rsidR="005D364E" w:rsidRPr="00906111" w:rsidRDefault="005D364E" w:rsidP="00906111"/>
    <w:p w:rsidR="005D364E" w:rsidRPr="00906111" w:rsidRDefault="005D364E" w:rsidP="00906111"/>
    <w:p w:rsidR="005D364E" w:rsidRPr="00906111" w:rsidRDefault="005D364E" w:rsidP="00906111"/>
    <w:p w:rsidR="005D364E" w:rsidRPr="00906111" w:rsidRDefault="005D364E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5D364E" w:rsidRPr="00906111" w:rsidRDefault="005D364E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5D364E" w:rsidRPr="00906111" w:rsidRDefault="005D364E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5D364E" w:rsidRPr="00906111" w:rsidRDefault="005D364E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5D364E" w:rsidRPr="00906111" w:rsidRDefault="005D364E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5D364E" w:rsidRPr="00906111" w:rsidRDefault="005D364E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5D364E" w:rsidRPr="00906111" w:rsidRDefault="005D364E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5D364E" w:rsidRPr="00906111" w:rsidRDefault="005D364E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  <w:r w:rsidRPr="00906111">
        <w:rPr>
          <w:rStyle w:val="FontStyle16"/>
          <w:sz w:val="20"/>
          <w:szCs w:val="20"/>
        </w:rPr>
        <w:t>Еремина Татьяна Александровна</w:t>
      </w:r>
    </w:p>
    <w:p w:rsidR="005D364E" w:rsidRPr="00906111" w:rsidRDefault="005D364E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  <w:r w:rsidRPr="00906111">
        <w:rPr>
          <w:rStyle w:val="FontStyle16"/>
          <w:sz w:val="20"/>
          <w:szCs w:val="20"/>
        </w:rPr>
        <w:t>Даниленко Ольга Геннадьевна</w:t>
      </w:r>
    </w:p>
    <w:p w:rsidR="005D364E" w:rsidRPr="00906111" w:rsidRDefault="005D364E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  <w:r w:rsidRPr="00906111">
        <w:rPr>
          <w:rStyle w:val="FontStyle16"/>
          <w:sz w:val="20"/>
          <w:szCs w:val="20"/>
        </w:rPr>
        <w:t>2-54-86</w:t>
      </w:r>
    </w:p>
    <w:p w:rsidR="005D364E" w:rsidRPr="00906111" w:rsidRDefault="005D364E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  <w:r w:rsidRPr="00906111">
        <w:rPr>
          <w:rStyle w:val="FontStyle16"/>
          <w:sz w:val="20"/>
          <w:szCs w:val="20"/>
        </w:rPr>
        <w:t>Поздяйкина Марина Николаевна</w:t>
      </w:r>
    </w:p>
    <w:p w:rsidR="005D364E" w:rsidRPr="00906111" w:rsidRDefault="005D364E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  <w:r w:rsidRPr="00906111">
        <w:rPr>
          <w:rStyle w:val="FontStyle16"/>
          <w:sz w:val="20"/>
          <w:szCs w:val="20"/>
        </w:rPr>
        <w:t>2-54-88</w:t>
      </w:r>
    </w:p>
    <w:p w:rsidR="005D364E" w:rsidRPr="00906111" w:rsidRDefault="005D364E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  <w:r w:rsidRPr="00906111">
        <w:rPr>
          <w:rStyle w:val="FontStyle16"/>
          <w:sz w:val="20"/>
          <w:szCs w:val="20"/>
        </w:rPr>
        <w:t>6 экз.</w:t>
      </w:r>
    </w:p>
    <w:p w:rsidR="005D364E" w:rsidRPr="00906111" w:rsidRDefault="005D364E" w:rsidP="00906111">
      <w:pPr>
        <w:pStyle w:val="ConsPlusNormal"/>
        <w:widowControl/>
        <w:ind w:firstLine="5040"/>
        <w:outlineLvl w:val="0"/>
        <w:rPr>
          <w:rFonts w:ascii="Times New Roman" w:hAnsi="Times New Roman" w:cs="Times New Roman"/>
          <w:sz w:val="28"/>
          <w:szCs w:val="28"/>
        </w:rPr>
      </w:pPr>
      <w:r w:rsidRPr="0090611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D364E" w:rsidRPr="00906111" w:rsidRDefault="005D364E" w:rsidP="00906111">
      <w:pPr>
        <w:pStyle w:val="ConsPlusNormal"/>
        <w:widowControl/>
        <w:ind w:firstLine="5040"/>
        <w:rPr>
          <w:rFonts w:ascii="Times New Roman" w:hAnsi="Times New Roman" w:cs="Times New Roman"/>
          <w:sz w:val="28"/>
          <w:szCs w:val="28"/>
        </w:rPr>
      </w:pPr>
      <w:r w:rsidRPr="0090611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D364E" w:rsidRPr="00906111" w:rsidRDefault="005D364E" w:rsidP="00906111">
      <w:pPr>
        <w:pStyle w:val="ConsPlusNormal"/>
        <w:widowControl/>
        <w:ind w:firstLine="5040"/>
        <w:rPr>
          <w:rFonts w:ascii="Times New Roman" w:hAnsi="Times New Roman" w:cs="Times New Roman"/>
          <w:sz w:val="28"/>
          <w:szCs w:val="28"/>
        </w:rPr>
      </w:pPr>
      <w:r w:rsidRPr="00906111">
        <w:rPr>
          <w:rFonts w:ascii="Times New Roman" w:hAnsi="Times New Roman" w:cs="Times New Roman"/>
          <w:sz w:val="28"/>
          <w:szCs w:val="28"/>
        </w:rPr>
        <w:t>города Боготола</w:t>
      </w:r>
    </w:p>
    <w:p w:rsidR="005D364E" w:rsidRPr="00906111" w:rsidRDefault="005D364E" w:rsidP="00906111">
      <w:pPr>
        <w:pStyle w:val="ConsPlusNormal"/>
        <w:widowControl/>
        <w:ind w:firstLine="5040"/>
        <w:rPr>
          <w:rFonts w:ascii="Times New Roman" w:hAnsi="Times New Roman" w:cs="Times New Roman"/>
          <w:sz w:val="28"/>
          <w:szCs w:val="28"/>
        </w:rPr>
      </w:pPr>
      <w:r w:rsidRPr="00906111">
        <w:rPr>
          <w:rFonts w:ascii="Times New Roman" w:hAnsi="Times New Roman" w:cs="Times New Roman"/>
          <w:sz w:val="28"/>
          <w:szCs w:val="28"/>
        </w:rPr>
        <w:t>от «_</w:t>
      </w:r>
      <w:r>
        <w:rPr>
          <w:rFonts w:ascii="Times New Roman" w:hAnsi="Times New Roman" w:cs="Times New Roman"/>
          <w:sz w:val="28"/>
          <w:szCs w:val="28"/>
          <w:u w:val="single"/>
        </w:rPr>
        <w:t>07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90611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sz w:val="28"/>
          <w:szCs w:val="28"/>
        </w:rPr>
        <w:t>__2014</w:t>
      </w:r>
      <w:r w:rsidRPr="00906111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  <w:u w:val="single"/>
        </w:rPr>
        <w:t>0228-п</w:t>
      </w:r>
    </w:p>
    <w:p w:rsidR="005D364E" w:rsidRDefault="005D364E" w:rsidP="00906111">
      <w:pPr>
        <w:pStyle w:val="Style6"/>
        <w:widowControl/>
        <w:spacing w:line="240" w:lineRule="auto"/>
        <w:jc w:val="center"/>
        <w:rPr>
          <w:rStyle w:val="FontStyle16"/>
          <w:sz w:val="28"/>
          <w:szCs w:val="28"/>
        </w:rPr>
      </w:pPr>
    </w:p>
    <w:p w:rsidR="005D364E" w:rsidRPr="00906111" w:rsidRDefault="005D364E" w:rsidP="00906111">
      <w:pPr>
        <w:pStyle w:val="Style6"/>
        <w:widowControl/>
        <w:spacing w:line="240" w:lineRule="auto"/>
        <w:jc w:val="center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ПОЛОЖЕНИЕ</w:t>
      </w:r>
    </w:p>
    <w:p w:rsidR="005D364E" w:rsidRPr="00906111" w:rsidRDefault="005D364E" w:rsidP="00906111">
      <w:pPr>
        <w:jc w:val="both"/>
        <w:rPr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>о</w:t>
      </w:r>
      <w:r w:rsidRPr="00906111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906111">
        <w:rPr>
          <w:rStyle w:val="FontStyle16"/>
          <w:sz w:val="28"/>
          <w:szCs w:val="28"/>
        </w:rPr>
        <w:t xml:space="preserve">порядке </w:t>
      </w:r>
      <w:r w:rsidRPr="00906111">
        <w:rPr>
          <w:sz w:val="28"/>
          <w:szCs w:val="28"/>
        </w:rPr>
        <w:t>комплектования муниципальных образовательных учреждений города Боготола, реализующих основную общеобразовательную программу дошкольного образования детей</w:t>
      </w:r>
    </w:p>
    <w:p w:rsidR="005D364E" w:rsidRDefault="005D364E" w:rsidP="00906111">
      <w:pPr>
        <w:pStyle w:val="Style10"/>
        <w:widowControl/>
        <w:tabs>
          <w:tab w:val="left" w:pos="65"/>
        </w:tabs>
        <w:spacing w:line="240" w:lineRule="auto"/>
        <w:ind w:firstLine="0"/>
        <w:jc w:val="center"/>
        <w:rPr>
          <w:rStyle w:val="FontStyle16"/>
          <w:sz w:val="28"/>
          <w:szCs w:val="28"/>
        </w:rPr>
      </w:pPr>
    </w:p>
    <w:p w:rsidR="005D364E" w:rsidRPr="00906111" w:rsidRDefault="005D364E" w:rsidP="00906111">
      <w:pPr>
        <w:pStyle w:val="Style10"/>
        <w:widowControl/>
        <w:tabs>
          <w:tab w:val="left" w:pos="65"/>
        </w:tabs>
        <w:spacing w:line="240" w:lineRule="auto"/>
        <w:ind w:firstLine="0"/>
        <w:jc w:val="center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1. Общие положения</w:t>
      </w:r>
    </w:p>
    <w:p w:rsidR="005D364E" w:rsidRDefault="005D364E" w:rsidP="0014222A">
      <w:pPr>
        <w:pStyle w:val="Style8"/>
        <w:widowControl/>
        <w:tabs>
          <w:tab w:val="left" w:pos="511"/>
        </w:tabs>
        <w:spacing w:line="240" w:lineRule="auto"/>
        <w:ind w:firstLine="720"/>
        <w:rPr>
          <w:rStyle w:val="FontStyle16"/>
          <w:sz w:val="28"/>
          <w:szCs w:val="28"/>
        </w:rPr>
      </w:pPr>
    </w:p>
    <w:p w:rsidR="005D364E" w:rsidRDefault="005D364E" w:rsidP="0014222A">
      <w:pPr>
        <w:pStyle w:val="Style8"/>
        <w:widowControl/>
        <w:tabs>
          <w:tab w:val="left" w:pos="511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1.1. Настоящее положение</w:t>
      </w:r>
      <w:r>
        <w:rPr>
          <w:rStyle w:val="FontStyle16"/>
          <w:sz w:val="28"/>
          <w:szCs w:val="28"/>
        </w:rPr>
        <w:t xml:space="preserve"> </w:t>
      </w:r>
      <w:r w:rsidRPr="00906111">
        <w:rPr>
          <w:rStyle w:val="FontStyle16"/>
          <w:sz w:val="28"/>
          <w:szCs w:val="28"/>
        </w:rPr>
        <w:t>разработано</w:t>
      </w:r>
      <w:r>
        <w:rPr>
          <w:rStyle w:val="FontStyle16"/>
          <w:sz w:val="28"/>
          <w:szCs w:val="28"/>
        </w:rPr>
        <w:t xml:space="preserve"> </w:t>
      </w:r>
      <w:r w:rsidRPr="00906111">
        <w:rPr>
          <w:rStyle w:val="FontStyle16"/>
          <w:sz w:val="28"/>
          <w:szCs w:val="28"/>
        </w:rPr>
        <w:t>в соответствии с  Федеральным законом от 29.12.2012 № 273-ФЗ «Об образовании в Российской Федерации», Федеральным законом от 24.07.1998</w:t>
      </w:r>
      <w:r>
        <w:rPr>
          <w:rStyle w:val="FontStyle16"/>
          <w:sz w:val="28"/>
          <w:szCs w:val="28"/>
        </w:rPr>
        <w:t xml:space="preserve"> </w:t>
      </w:r>
      <w:r w:rsidRPr="00906111">
        <w:rPr>
          <w:rStyle w:val="FontStyle16"/>
          <w:sz w:val="28"/>
          <w:szCs w:val="28"/>
        </w:rPr>
        <w:t>№ 124  «Об основных гарантиях прав ребенка в РФ».</w:t>
      </w:r>
    </w:p>
    <w:p w:rsidR="005D364E" w:rsidRPr="00906111" w:rsidRDefault="005D364E" w:rsidP="0014222A">
      <w:pPr>
        <w:pStyle w:val="Style8"/>
        <w:widowControl/>
        <w:tabs>
          <w:tab w:val="left" w:pos="511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 xml:space="preserve">1.2. Органом, уполномоченным администрацией </w:t>
      </w:r>
      <w:r>
        <w:rPr>
          <w:rStyle w:val="FontStyle16"/>
          <w:sz w:val="28"/>
          <w:szCs w:val="28"/>
        </w:rPr>
        <w:t>города</w:t>
      </w:r>
      <w:r w:rsidRPr="00906111">
        <w:rPr>
          <w:rStyle w:val="FontStyle16"/>
          <w:sz w:val="28"/>
          <w:szCs w:val="28"/>
        </w:rPr>
        <w:t xml:space="preserve"> Боготола осуществлять регистрацию и учет детей, нуждающихся в услугах муниципального дошкольного образовательного учреждения, и выдачу направлений на зачисление детей в муниципальные дошкольные образовательные учреждения является управление образования г. Боготола  (далее – управление образования).</w:t>
      </w:r>
    </w:p>
    <w:p w:rsidR="005D364E" w:rsidRDefault="005D364E" w:rsidP="0014222A">
      <w:pPr>
        <w:pStyle w:val="Style9"/>
        <w:widowControl/>
        <w:jc w:val="center"/>
        <w:rPr>
          <w:rStyle w:val="FontStyle16"/>
          <w:sz w:val="28"/>
          <w:szCs w:val="28"/>
        </w:rPr>
      </w:pPr>
    </w:p>
    <w:p w:rsidR="005D364E" w:rsidRPr="00906111" w:rsidRDefault="005D364E" w:rsidP="0014222A">
      <w:pPr>
        <w:pStyle w:val="Style9"/>
        <w:widowControl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2. </w:t>
      </w:r>
      <w:r w:rsidRPr="00906111">
        <w:rPr>
          <w:rStyle w:val="FontStyle16"/>
          <w:sz w:val="28"/>
          <w:szCs w:val="28"/>
        </w:rPr>
        <w:t>Порядок учёта детей</w:t>
      </w:r>
    </w:p>
    <w:p w:rsidR="005D364E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  <w:rPr>
          <w:rStyle w:val="FontStyle16"/>
          <w:sz w:val="28"/>
          <w:szCs w:val="28"/>
        </w:rPr>
      </w:pPr>
    </w:p>
    <w:p w:rsidR="005D364E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2.1. Регистрация и учет детей нуждающихся в услугах муниципального дошкольного образовательного учреждения,  осуществляется управлением образования по заявлению родителей (законных представителей) ребенка</w:t>
      </w:r>
      <w:r>
        <w:rPr>
          <w:rStyle w:val="FontStyle16"/>
          <w:sz w:val="28"/>
          <w:szCs w:val="28"/>
        </w:rPr>
        <w:t xml:space="preserve"> </w:t>
      </w:r>
      <w:r w:rsidRPr="00906111">
        <w:rPr>
          <w:rStyle w:val="FontStyle16"/>
          <w:sz w:val="28"/>
          <w:szCs w:val="28"/>
        </w:rPr>
        <w:t>согласно Приложению № 1 к настоящему Положению.</w:t>
      </w:r>
    </w:p>
    <w:p w:rsidR="005D364E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 xml:space="preserve">2.2. Регистрацию и постановку на учет детей, нуждающихся в услугах муниципального дошкольного образовательного учреждения, осуществляет уполномоченный  специалист управления образования.  </w:t>
      </w:r>
    </w:p>
    <w:p w:rsidR="005D364E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</w:pPr>
      <w:r w:rsidRPr="00906111">
        <w:rPr>
          <w:rStyle w:val="FontStyle16"/>
          <w:sz w:val="28"/>
          <w:szCs w:val="28"/>
        </w:rPr>
        <w:t xml:space="preserve">2.3. Родители (законные представители) могут осуществлять подачу заявлений о постановке на учет детей, нуждающихся в услугах муниципального дошкольного образовательного учреждения, как непосредственно на личном приеме у специалиста управления образования, так и с использованием регионального портала государственных и муниципальных услуг: </w:t>
      </w:r>
      <w:hyperlink r:id="rId10" w:history="1">
        <w:r w:rsidRPr="00906111">
          <w:rPr>
            <w:rStyle w:val="a7"/>
            <w:sz w:val="28"/>
            <w:szCs w:val="28"/>
            <w:lang w:eastAsia="en-US"/>
          </w:rPr>
          <w:t>http://www.gosuslugi.krskstate.ru</w:t>
        </w:r>
      </w:hyperlink>
      <w:r>
        <w:t>.</w:t>
      </w:r>
    </w:p>
    <w:p w:rsidR="005D364E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2.4. Для постановки на учет родители (законные представители)</w:t>
      </w:r>
      <w:r w:rsidRPr="00906111">
        <w:rPr>
          <w:rStyle w:val="FontStyle16"/>
          <w:sz w:val="28"/>
          <w:szCs w:val="28"/>
        </w:rPr>
        <w:br/>
        <w:t>предъявляют следующих документов:</w:t>
      </w:r>
    </w:p>
    <w:p w:rsidR="005D364E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-  заявление о постановке на учет ребенка;</w:t>
      </w:r>
    </w:p>
    <w:p w:rsidR="005D364E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- свидетельство о рождении ребенка (копия);</w:t>
      </w:r>
    </w:p>
    <w:p w:rsidR="005D364E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- паспорт родителя (законного представителя);</w:t>
      </w:r>
    </w:p>
    <w:p w:rsidR="005D364E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lastRenderedPageBreak/>
        <w:t>- документ, подтверждающий право на льготу для льготных категорий граждан (копия).</w:t>
      </w:r>
    </w:p>
    <w:p w:rsidR="005D364E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В заявлении указываются:</w:t>
      </w:r>
    </w:p>
    <w:p w:rsidR="005D364E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данные о заявителе:</w:t>
      </w:r>
    </w:p>
    <w:p w:rsidR="005D364E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-  фамилия, имя, отчество заявителя;</w:t>
      </w:r>
    </w:p>
    <w:p w:rsidR="005D364E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-  паспортные данные заявителя;</w:t>
      </w:r>
    </w:p>
    <w:p w:rsidR="005D364E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- контактный телефон;</w:t>
      </w:r>
    </w:p>
    <w:p w:rsidR="005D364E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- адрес регистрации по месту жительства.</w:t>
      </w:r>
    </w:p>
    <w:p w:rsidR="005D364E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данные о получателе:</w:t>
      </w:r>
    </w:p>
    <w:p w:rsidR="005D364E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-  фамилия, имя, отчество ребенка;</w:t>
      </w:r>
    </w:p>
    <w:p w:rsidR="005D364E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-  дата рождения ребенка;</w:t>
      </w:r>
    </w:p>
    <w:p w:rsidR="005D364E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-  данные свидетельства о рождении ребенка;</w:t>
      </w:r>
    </w:p>
    <w:p w:rsidR="005D364E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-  желаемое ДОУ для зачисления;</w:t>
      </w:r>
    </w:p>
    <w:p w:rsidR="005D364E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-  предпочтительная  дата поступления;</w:t>
      </w:r>
    </w:p>
    <w:p w:rsidR="005D364E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-  льготы.</w:t>
      </w:r>
    </w:p>
    <w:p w:rsidR="005D364E" w:rsidRPr="00906111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2.5. Учет детей, нуждающихся в услугах муниципального дошкольного образовательного учреждения, осуществляется специалистом управления образования в «Книге учета регистрации детей» по форме согласно Приложению № 2 к настоящему Положению, листы которой нумеруются, брошюруются и скрепляются подписью руководителя и печатью управления образования. Книга должна содержать следующие сведения:</w:t>
      </w:r>
    </w:p>
    <w:p w:rsidR="005D364E" w:rsidRDefault="005D364E" w:rsidP="0014222A">
      <w:pPr>
        <w:ind w:firstLine="708"/>
        <w:jc w:val="both"/>
        <w:rPr>
          <w:sz w:val="28"/>
          <w:szCs w:val="28"/>
        </w:rPr>
      </w:pPr>
      <w:r w:rsidRPr="00906111">
        <w:rPr>
          <w:sz w:val="28"/>
          <w:szCs w:val="28"/>
        </w:rPr>
        <w:t>- дату постановки на учет, номер учетной (регистрационной) записи;</w:t>
      </w:r>
    </w:p>
    <w:p w:rsidR="005D364E" w:rsidRDefault="005D364E" w:rsidP="0014222A">
      <w:pPr>
        <w:ind w:firstLine="708"/>
        <w:jc w:val="both"/>
        <w:rPr>
          <w:sz w:val="28"/>
          <w:szCs w:val="28"/>
        </w:rPr>
      </w:pPr>
      <w:r w:rsidRPr="00906111">
        <w:rPr>
          <w:sz w:val="28"/>
          <w:szCs w:val="28"/>
        </w:rPr>
        <w:t>- фамилию, имя, отчество ребенка;</w:t>
      </w:r>
    </w:p>
    <w:p w:rsidR="005D364E" w:rsidRDefault="005D364E" w:rsidP="0014222A">
      <w:pPr>
        <w:ind w:firstLine="708"/>
        <w:jc w:val="both"/>
        <w:rPr>
          <w:sz w:val="28"/>
          <w:szCs w:val="28"/>
        </w:rPr>
      </w:pPr>
      <w:r w:rsidRPr="00906111">
        <w:rPr>
          <w:sz w:val="28"/>
          <w:szCs w:val="28"/>
        </w:rPr>
        <w:t>- дату рождения ребенка;</w:t>
      </w:r>
    </w:p>
    <w:p w:rsidR="005D364E" w:rsidRDefault="005D364E" w:rsidP="0014222A">
      <w:pPr>
        <w:ind w:firstLine="708"/>
        <w:jc w:val="both"/>
        <w:rPr>
          <w:sz w:val="28"/>
          <w:szCs w:val="28"/>
        </w:rPr>
      </w:pPr>
      <w:r w:rsidRPr="00906111">
        <w:rPr>
          <w:sz w:val="28"/>
          <w:szCs w:val="28"/>
        </w:rPr>
        <w:t>- место жительства, контактный телефон;</w:t>
      </w:r>
    </w:p>
    <w:p w:rsidR="005D364E" w:rsidRDefault="005D364E" w:rsidP="0014222A">
      <w:pPr>
        <w:ind w:firstLine="708"/>
        <w:jc w:val="both"/>
        <w:rPr>
          <w:sz w:val="28"/>
          <w:szCs w:val="28"/>
        </w:rPr>
      </w:pPr>
      <w:r w:rsidRPr="00906111">
        <w:rPr>
          <w:sz w:val="28"/>
          <w:szCs w:val="28"/>
        </w:rPr>
        <w:t>- сведения о льготе (при наличии);</w:t>
      </w:r>
    </w:p>
    <w:p w:rsidR="005D364E" w:rsidRPr="00906111" w:rsidRDefault="005D364E" w:rsidP="0014222A">
      <w:pPr>
        <w:ind w:firstLine="708"/>
        <w:jc w:val="both"/>
        <w:rPr>
          <w:sz w:val="28"/>
          <w:szCs w:val="28"/>
          <w:lang w:eastAsia="en-US"/>
        </w:rPr>
      </w:pPr>
      <w:r w:rsidRPr="00906111">
        <w:rPr>
          <w:rStyle w:val="FontStyle16"/>
          <w:sz w:val="28"/>
          <w:szCs w:val="28"/>
        </w:rPr>
        <w:t xml:space="preserve">Специалист управления образования ставит детей на учет, используя  автоматизированную информационную систему «Прием заявлений в учреждения дошкольного образования», </w:t>
      </w:r>
      <w:r w:rsidRPr="00906111">
        <w:rPr>
          <w:sz w:val="28"/>
          <w:szCs w:val="28"/>
          <w:lang w:eastAsia="en-US"/>
        </w:rPr>
        <w:t xml:space="preserve">которая ведется в порядке, предусмотренном Федеральным </w:t>
      </w:r>
      <w:hyperlink r:id="rId11" w:history="1">
        <w:r w:rsidRPr="00906111">
          <w:rPr>
            <w:rStyle w:val="a7"/>
            <w:sz w:val="28"/>
            <w:szCs w:val="28"/>
            <w:lang w:eastAsia="en-US"/>
          </w:rPr>
          <w:t>законом</w:t>
        </w:r>
      </w:hyperlink>
      <w:r w:rsidRPr="00906111">
        <w:rPr>
          <w:sz w:val="28"/>
          <w:szCs w:val="28"/>
          <w:lang w:eastAsia="en-US"/>
        </w:rPr>
        <w:t xml:space="preserve"> от 27.07.2006 № 152-ФЗ "О персональных данных".</w:t>
      </w:r>
    </w:p>
    <w:p w:rsidR="005D364E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2.6. В автоматизированную информационную систему вносятся следующие сведения:</w:t>
      </w:r>
    </w:p>
    <w:p w:rsidR="005D364E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2.6.1. данные о заявителе:</w:t>
      </w:r>
    </w:p>
    <w:p w:rsidR="005D364E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 xml:space="preserve">-  степень родства заявителя (мать, отец, опекун, доверенное лицо; </w:t>
      </w:r>
    </w:p>
    <w:p w:rsidR="005D364E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-  фамилия, имя, отчество заявителя;</w:t>
      </w:r>
    </w:p>
    <w:p w:rsidR="005D364E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-  паспортные данные заявителя;</w:t>
      </w:r>
    </w:p>
    <w:p w:rsidR="005D364E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- контактный телефон;</w:t>
      </w:r>
    </w:p>
    <w:p w:rsidR="005D364E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- адрес регистрации по месту жительства;</w:t>
      </w:r>
    </w:p>
    <w:p w:rsidR="005D364E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2.6.2. данные о получателе услуг:</w:t>
      </w:r>
    </w:p>
    <w:p w:rsidR="005D364E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-  фамилия, имя, отчество ребенка;</w:t>
      </w:r>
    </w:p>
    <w:p w:rsidR="005D364E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-  дата рождения ребенка;</w:t>
      </w:r>
    </w:p>
    <w:p w:rsidR="005D364E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-  данные свидетельства о рождении ребенка;</w:t>
      </w:r>
    </w:p>
    <w:p w:rsidR="005D364E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-  пол ребенка;</w:t>
      </w:r>
    </w:p>
    <w:p w:rsidR="005D364E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lastRenderedPageBreak/>
        <w:t>-  направленность группы;</w:t>
      </w:r>
    </w:p>
    <w:p w:rsidR="005D364E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- желаемое муниципальное дошкольное образовательное учреждение для зачисления;</w:t>
      </w:r>
    </w:p>
    <w:p w:rsidR="005D364E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-  предпочтительная  дата поступления;</w:t>
      </w:r>
    </w:p>
    <w:p w:rsidR="005D364E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-  льготы.</w:t>
      </w:r>
    </w:p>
    <w:p w:rsidR="005D364E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2.7. Родителям (законным представителям) детей, представившим документы о постановке на учет лично, специалист  управления образования выдает талон-подтверждение, содержащий следующие сведения:</w:t>
      </w:r>
    </w:p>
    <w:p w:rsidR="005D364E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-  идентификационный (регистрационный) номер заявления;</w:t>
      </w:r>
    </w:p>
    <w:p w:rsidR="005D364E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 xml:space="preserve">-  фамилию, имя, отчество заявителя; </w:t>
      </w:r>
    </w:p>
    <w:p w:rsidR="005D364E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 xml:space="preserve">- фамилию, имя, отчество ребенка; </w:t>
      </w:r>
    </w:p>
    <w:p w:rsidR="005D364E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 xml:space="preserve">- дату рождения ребенка; </w:t>
      </w:r>
    </w:p>
    <w:p w:rsidR="005D364E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 xml:space="preserve">- номера приоритетных детских садов; </w:t>
      </w:r>
    </w:p>
    <w:p w:rsidR="005D364E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- дату постановки на учет;</w:t>
      </w:r>
    </w:p>
    <w:p w:rsidR="005D364E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- контактный телефон по которому родители (законные представители) могут узнать о продвижении очереди;</w:t>
      </w:r>
    </w:p>
    <w:p w:rsidR="005D364E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Талон-подтверждение заверяется подписью специалиста выдавшего его.</w:t>
      </w:r>
    </w:p>
    <w:p w:rsidR="005D364E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2.8. Родители (законные представители) имеют право в срок до даты начала комплектования учреждений (до 1 июня года, в котором планируется зачисление ребенка в ДОУ), внести следующие изменения в заявление с сохранением даты постановки ребенка на учет:</w:t>
      </w:r>
    </w:p>
    <w:p w:rsidR="005D364E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изменить ранее выбранный год поступления ребенка в ДОУ;</w:t>
      </w:r>
    </w:p>
    <w:p w:rsidR="005D364E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изменить выбранные ранее учреждения;</w:t>
      </w:r>
    </w:p>
    <w:p w:rsidR="005D364E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при желании сменить учреждение, которое уже посещает ребенок, на другое, расположенное на территории городского округа;</w:t>
      </w:r>
    </w:p>
    <w:p w:rsidR="005D364E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изменить сведения о льготе;</w:t>
      </w:r>
    </w:p>
    <w:p w:rsidR="005D364E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изменить данные о ребенке (смена фамилии, имени, отчества, адреса).</w:t>
      </w:r>
    </w:p>
    <w:p w:rsidR="005D364E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Родители (законные представители) могут внести изменения в заявление через личный кабинет на Портале или при личном обращении в уполномоченный орган или организацию.</w:t>
      </w:r>
    </w:p>
    <w:p w:rsidR="005D364E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При изменении фамилии, имени, отчества ребенка, места жительства, родителям (законным представителям) необходимо предоставить соответствующие подтверждающие документы.</w:t>
      </w:r>
    </w:p>
    <w:p w:rsidR="005D364E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2.9. На основании поступившего заявления специалист вносит изменения и дополнения в соответствующие графы «Книги регистрации детей» и поля автоматизированной информационной системы.</w:t>
      </w:r>
    </w:p>
    <w:p w:rsidR="005D364E" w:rsidRPr="00906111" w:rsidRDefault="005D364E" w:rsidP="0014222A">
      <w:pPr>
        <w:pStyle w:val="Style8"/>
        <w:widowControl/>
        <w:tabs>
          <w:tab w:val="left" w:pos="5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2.10. Снятие ребенка с регистрационного учета осуществляется специалистом</w:t>
      </w:r>
      <w:r>
        <w:rPr>
          <w:rStyle w:val="FontStyle16"/>
          <w:sz w:val="28"/>
          <w:szCs w:val="28"/>
        </w:rPr>
        <w:t xml:space="preserve"> </w:t>
      </w:r>
      <w:r w:rsidRPr="00906111">
        <w:rPr>
          <w:rStyle w:val="FontStyle16"/>
          <w:sz w:val="28"/>
          <w:szCs w:val="28"/>
        </w:rPr>
        <w:t xml:space="preserve">управления образования в случае предоставления ребенку места в муниципальном дошкольном образовательном учреждении, на основании заявления родителей о снятии ребенка с регистрационного  учета, отсутствия факта обращения за предоставлением места в </w:t>
      </w:r>
      <w:r w:rsidRPr="00906111">
        <w:rPr>
          <w:rStyle w:val="FontStyle16"/>
          <w:sz w:val="28"/>
          <w:szCs w:val="28"/>
        </w:rPr>
        <w:lastRenderedPageBreak/>
        <w:t>муниципальное дошкольное образовательное учреждение при условии достижения ребенком 7-ми летнего возраста.</w:t>
      </w:r>
    </w:p>
    <w:p w:rsidR="005D364E" w:rsidRDefault="005D364E" w:rsidP="0014222A">
      <w:pPr>
        <w:pStyle w:val="Style9"/>
        <w:widowControl/>
        <w:rPr>
          <w:rStyle w:val="FontStyle16"/>
          <w:sz w:val="28"/>
          <w:szCs w:val="28"/>
        </w:rPr>
      </w:pPr>
    </w:p>
    <w:p w:rsidR="005D364E" w:rsidRDefault="005D364E" w:rsidP="00906111">
      <w:pPr>
        <w:pStyle w:val="Style9"/>
        <w:widowControl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3. </w:t>
      </w:r>
      <w:r w:rsidRPr="00906111">
        <w:rPr>
          <w:rStyle w:val="FontStyle16"/>
          <w:sz w:val="28"/>
          <w:szCs w:val="28"/>
        </w:rPr>
        <w:t>Порядок комплектования учреждений</w:t>
      </w:r>
      <w:r>
        <w:rPr>
          <w:rStyle w:val="FontStyle16"/>
          <w:sz w:val="28"/>
          <w:szCs w:val="28"/>
        </w:rPr>
        <w:t xml:space="preserve"> </w:t>
      </w:r>
      <w:r w:rsidRPr="00906111">
        <w:rPr>
          <w:rStyle w:val="FontStyle16"/>
          <w:sz w:val="28"/>
          <w:szCs w:val="28"/>
        </w:rPr>
        <w:t xml:space="preserve">и выдачи направлений </w:t>
      </w:r>
    </w:p>
    <w:p w:rsidR="005D364E" w:rsidRPr="00906111" w:rsidRDefault="005D364E" w:rsidP="00906111">
      <w:pPr>
        <w:pStyle w:val="Style9"/>
        <w:widowControl/>
        <w:jc w:val="center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на зачисление детей в учреждения</w:t>
      </w:r>
    </w:p>
    <w:p w:rsidR="005D364E" w:rsidRDefault="005D364E" w:rsidP="0014222A">
      <w:pPr>
        <w:pStyle w:val="Style8"/>
        <w:widowControl/>
        <w:tabs>
          <w:tab w:val="left" w:pos="567"/>
        </w:tabs>
        <w:spacing w:line="240" w:lineRule="auto"/>
        <w:ind w:firstLine="720"/>
        <w:rPr>
          <w:rStyle w:val="FontStyle16"/>
          <w:sz w:val="28"/>
          <w:szCs w:val="28"/>
        </w:rPr>
      </w:pPr>
    </w:p>
    <w:p w:rsidR="005D364E" w:rsidRDefault="005D364E" w:rsidP="00336AB8">
      <w:pPr>
        <w:pStyle w:val="Style8"/>
        <w:widowControl/>
        <w:tabs>
          <w:tab w:val="left" w:pos="567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3.1. Комплектование дошкольных учреждений на новый учебный год проводится ежегодно с 1 июня по 1сентября. В остальное время производится доукомплектование дошкольных учреждений на свободные (освободившиеся, вновь созданные) места.</w:t>
      </w:r>
    </w:p>
    <w:p w:rsidR="005D364E" w:rsidRDefault="005D364E" w:rsidP="00336AB8">
      <w:pPr>
        <w:pStyle w:val="Style8"/>
        <w:widowControl/>
        <w:tabs>
          <w:tab w:val="left" w:pos="567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3.2. Список детей, нуждающихся в предоставлении места в ДОУ с 1 сентября текущего календарного года, формируется  на 01 июня календарного года. После установленной даты в список детей, нуждающихся в предоставлении места в дошкольном учреждении с 1 сентября текущего календарного года, могут быть дополнительно включены только дети, имеющие право первоочередного (внеочередного) приема в ДОУ.</w:t>
      </w:r>
    </w:p>
    <w:p w:rsidR="005D364E" w:rsidRDefault="005D364E" w:rsidP="00336AB8">
      <w:pPr>
        <w:pStyle w:val="Style8"/>
        <w:widowControl/>
        <w:tabs>
          <w:tab w:val="left" w:pos="567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3.</w:t>
      </w:r>
      <w:r>
        <w:rPr>
          <w:rStyle w:val="FontStyle16"/>
          <w:sz w:val="28"/>
          <w:szCs w:val="28"/>
        </w:rPr>
        <w:t>3</w:t>
      </w:r>
      <w:r w:rsidRPr="00906111">
        <w:rPr>
          <w:rStyle w:val="FontStyle16"/>
          <w:sz w:val="28"/>
          <w:szCs w:val="28"/>
        </w:rPr>
        <w:t>. Если в процессе комплектования места в  муниципальные дошкольные образовательные учреждения предоставляются не всем детям, состоящим на учете для предоставления места с 1 сентября текущего года, эти дети переходят в статус "очередников". Они обеспечиваются местами в дошкольное учреждение на свободные (освобождающиеся, вновь созданные) места в течение учебного года либо учитываются в списке нуждающихся в месте в дошкольное учреждение с 1 сентября следующего календарного года.</w:t>
      </w:r>
    </w:p>
    <w:p w:rsidR="005D364E" w:rsidRDefault="005D364E" w:rsidP="00336AB8">
      <w:pPr>
        <w:pStyle w:val="Style8"/>
        <w:widowControl/>
        <w:tabs>
          <w:tab w:val="left" w:pos="567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3.</w:t>
      </w:r>
      <w:r>
        <w:rPr>
          <w:rStyle w:val="FontStyle16"/>
          <w:sz w:val="28"/>
          <w:szCs w:val="28"/>
        </w:rPr>
        <w:t>4</w:t>
      </w:r>
      <w:r w:rsidRPr="00906111">
        <w:rPr>
          <w:rStyle w:val="FontStyle16"/>
          <w:sz w:val="28"/>
          <w:szCs w:val="28"/>
        </w:rPr>
        <w:t>.  В случае, если управление образования не может обеспечить местом в  муниципальное дошкольные образовательные учреждения ребенка из списка поставленных на учет с 1 сентября текущего года, до предоставления такому ребенку места в дошкольном учреждении  предоставляется возможность получения дошкольного образования в одной из вариативных форм, в том числе: в группах кратковременного пребывания, консультационная помощь родителям, воспитывающим детей на дому и в иных формах, и учреждениях.</w:t>
      </w:r>
    </w:p>
    <w:p w:rsidR="005D364E" w:rsidRDefault="005D364E" w:rsidP="00336AB8">
      <w:pPr>
        <w:pStyle w:val="Style8"/>
        <w:widowControl/>
        <w:tabs>
          <w:tab w:val="left" w:pos="567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При этом ребенок числится в списке очередников и не снимается с учета для предоставления места. Ему должно быть предоставлено свободное (освободившееся или вновь созданное место) в текущем учебном году либо место в муниципальное дошкольное образовательное учреждение с 1 сентября следующего года.</w:t>
      </w:r>
    </w:p>
    <w:p w:rsidR="005D364E" w:rsidRDefault="005D364E" w:rsidP="00336AB8">
      <w:pPr>
        <w:pStyle w:val="Style8"/>
        <w:widowControl/>
        <w:tabs>
          <w:tab w:val="left" w:pos="567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3.</w:t>
      </w:r>
      <w:r>
        <w:rPr>
          <w:rStyle w:val="FontStyle16"/>
          <w:sz w:val="28"/>
          <w:szCs w:val="28"/>
        </w:rPr>
        <w:t>5</w:t>
      </w:r>
      <w:r w:rsidRPr="00906111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 xml:space="preserve"> </w:t>
      </w:r>
      <w:r w:rsidRPr="00906111">
        <w:rPr>
          <w:rStyle w:val="FontStyle16"/>
          <w:sz w:val="28"/>
          <w:szCs w:val="28"/>
        </w:rPr>
        <w:t>Если в процессе комплектования места предоставлены всем детям из поименного списка нуждающихся в местах в муниципальных дошкольных образовательных учреждениях в текущем учебном году, свободные места могут быть предоставлены детям, числящимся в поименном списке поставленных на учет для предоставления места в следующем году.</w:t>
      </w:r>
    </w:p>
    <w:p w:rsidR="005D364E" w:rsidRDefault="005D364E" w:rsidP="00336AB8">
      <w:pPr>
        <w:pStyle w:val="Style8"/>
        <w:widowControl/>
        <w:tabs>
          <w:tab w:val="left" w:pos="567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lastRenderedPageBreak/>
        <w:t>3.</w:t>
      </w:r>
      <w:r>
        <w:rPr>
          <w:rStyle w:val="FontStyle16"/>
          <w:sz w:val="28"/>
          <w:szCs w:val="28"/>
        </w:rPr>
        <w:t>6</w:t>
      </w:r>
      <w:r w:rsidRPr="00906111">
        <w:rPr>
          <w:rStyle w:val="FontStyle16"/>
          <w:sz w:val="28"/>
          <w:szCs w:val="28"/>
        </w:rPr>
        <w:t>. Дети, родители которых заполнили заявление о постановке на учет после установленной даты (после 1 июня текущего календарного года), включаются в список детей, которым место в ДОУ необходимо предоставить с 1 сентября следующего календарного года.</w:t>
      </w:r>
    </w:p>
    <w:p w:rsidR="005D364E" w:rsidRDefault="005D364E" w:rsidP="00336AB8">
      <w:pPr>
        <w:pStyle w:val="Style8"/>
        <w:widowControl/>
        <w:tabs>
          <w:tab w:val="left" w:pos="567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3.</w:t>
      </w:r>
      <w:r>
        <w:rPr>
          <w:rStyle w:val="FontStyle16"/>
          <w:sz w:val="28"/>
          <w:szCs w:val="28"/>
        </w:rPr>
        <w:t>7</w:t>
      </w:r>
      <w:r w:rsidRPr="00906111">
        <w:rPr>
          <w:rStyle w:val="FontStyle16"/>
          <w:sz w:val="28"/>
          <w:szCs w:val="28"/>
        </w:rPr>
        <w:t>. После установленной даты в список детей могут быть также внесены изменения, касающиеся переноса даты поступления в ДОУ на последующие периоды и изменения данных ребенка.</w:t>
      </w:r>
    </w:p>
    <w:p w:rsidR="005D364E" w:rsidRDefault="005D364E" w:rsidP="00336AB8">
      <w:pPr>
        <w:pStyle w:val="Style8"/>
        <w:widowControl/>
        <w:tabs>
          <w:tab w:val="left" w:pos="567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3.</w:t>
      </w:r>
      <w:r>
        <w:rPr>
          <w:rStyle w:val="FontStyle16"/>
          <w:sz w:val="28"/>
          <w:szCs w:val="28"/>
        </w:rPr>
        <w:t>8</w:t>
      </w:r>
      <w:r w:rsidRPr="00906111">
        <w:rPr>
          <w:rStyle w:val="FontStyle16"/>
          <w:sz w:val="28"/>
          <w:szCs w:val="28"/>
        </w:rPr>
        <w:t>. При определении возрастной группы учитывается возраст ребенка на 1 сентября. Ребенок, родившийся в период с сентября по декабрь, зачисляется в группу, к которой относится по возрасту, либо в группу следующей возрастной категории при наличии вакантных мест.</w:t>
      </w:r>
    </w:p>
    <w:p w:rsidR="005D364E" w:rsidRDefault="005D364E" w:rsidP="00336AB8">
      <w:pPr>
        <w:pStyle w:val="Style8"/>
        <w:widowControl/>
        <w:tabs>
          <w:tab w:val="left" w:pos="567"/>
        </w:tabs>
        <w:spacing w:line="240" w:lineRule="auto"/>
        <w:ind w:firstLine="72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3.9. </w:t>
      </w:r>
      <w:r w:rsidRPr="00906111">
        <w:rPr>
          <w:rStyle w:val="FontStyle16"/>
          <w:sz w:val="28"/>
          <w:szCs w:val="28"/>
        </w:rPr>
        <w:t>В муниципальные дошкольные образовательные учреждения принимаются дети в возрасте от 2  месяцев до 7 лет. Прием детей  осуществляется по письменному заявлению одного из родителей (законного представителя) при предъявлении выданного управлением образования направления на зачисление в муниципальное дошкольное образовательное учреждение, медицинского заключения, документов, удостоверяющих личность одного из родителей (законных представителей).</w:t>
      </w:r>
    </w:p>
    <w:p w:rsidR="005D364E" w:rsidRDefault="005D364E" w:rsidP="00336AB8">
      <w:pPr>
        <w:pStyle w:val="Style8"/>
        <w:widowControl/>
        <w:tabs>
          <w:tab w:val="left" w:pos="567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3.10. Направление ребёнка в муниципальное дошкольное образовательное учреждение  производится управлением образования на основании заявления родителей (законных представителей) и оформляется направлением установленного образца согласно Приложению № 3 к настоящему Положению. Направление действительно в течение 5  рабочих дней с момента его выдачи.</w:t>
      </w:r>
    </w:p>
    <w:p w:rsidR="005D364E" w:rsidRDefault="005D364E" w:rsidP="00336AB8">
      <w:pPr>
        <w:pStyle w:val="Style8"/>
        <w:widowControl/>
        <w:tabs>
          <w:tab w:val="left" w:pos="567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3.11. Направление детей в муниципальные дошкольные образовательные учреждения  производится в порядке очереди, исходя из времени постановки на учет и наличия льготы.</w:t>
      </w:r>
    </w:p>
    <w:p w:rsidR="005D364E" w:rsidRPr="00906111" w:rsidRDefault="005D364E" w:rsidP="00336AB8">
      <w:pPr>
        <w:pStyle w:val="Style8"/>
        <w:widowControl/>
        <w:tabs>
          <w:tab w:val="left" w:pos="567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3.12. Специалист управления образования ведет регистрацию выданных направлений в «Журнале учета выданных направлений», который содержит следующие сведения:</w:t>
      </w:r>
    </w:p>
    <w:p w:rsidR="005D364E" w:rsidRDefault="005D364E" w:rsidP="00336AB8">
      <w:pPr>
        <w:ind w:firstLine="708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 xml:space="preserve">- номер направления; </w:t>
      </w:r>
    </w:p>
    <w:p w:rsidR="005D364E" w:rsidRDefault="005D364E" w:rsidP="00336AB8">
      <w:pPr>
        <w:ind w:firstLine="708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>- дату выдачи направления;</w:t>
      </w:r>
    </w:p>
    <w:p w:rsidR="005D364E" w:rsidRDefault="005D364E" w:rsidP="00336AB8">
      <w:pPr>
        <w:ind w:firstLine="708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 xml:space="preserve">- фамилию, имя, отчество ребенка, на которого выписано направление; </w:t>
      </w:r>
    </w:p>
    <w:p w:rsidR="005D364E" w:rsidRDefault="005D364E" w:rsidP="00336AB8">
      <w:pPr>
        <w:ind w:firstLine="708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 xml:space="preserve">-дату рождения ребенка; </w:t>
      </w:r>
    </w:p>
    <w:p w:rsidR="005D364E" w:rsidRDefault="005D364E" w:rsidP="00336AB8">
      <w:pPr>
        <w:ind w:firstLine="708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 xml:space="preserve">- сокращенное наименование учреждения, в которое выдано направление; </w:t>
      </w:r>
    </w:p>
    <w:p w:rsidR="005D364E" w:rsidRPr="00906111" w:rsidRDefault="005D364E" w:rsidP="00336AB8">
      <w:pPr>
        <w:ind w:firstLine="708"/>
        <w:jc w:val="both"/>
        <w:rPr>
          <w:rStyle w:val="FontStyle16"/>
          <w:sz w:val="28"/>
          <w:szCs w:val="28"/>
        </w:rPr>
      </w:pPr>
      <w:r w:rsidRPr="00906111">
        <w:rPr>
          <w:sz w:val="28"/>
          <w:szCs w:val="28"/>
          <w:lang w:eastAsia="en-US"/>
        </w:rPr>
        <w:t>- подпись лица, получившего направление.</w:t>
      </w:r>
    </w:p>
    <w:p w:rsidR="005D364E" w:rsidRDefault="005D364E" w:rsidP="00336AB8">
      <w:pPr>
        <w:pStyle w:val="Style8"/>
        <w:widowControl/>
        <w:tabs>
          <w:tab w:val="left" w:pos="432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3.13.</w:t>
      </w:r>
      <w:r>
        <w:rPr>
          <w:rStyle w:val="FontStyle16"/>
          <w:sz w:val="28"/>
          <w:szCs w:val="28"/>
        </w:rPr>
        <w:t xml:space="preserve"> </w:t>
      </w:r>
      <w:r w:rsidRPr="00906111">
        <w:rPr>
          <w:rStyle w:val="FontStyle16"/>
          <w:sz w:val="28"/>
          <w:szCs w:val="28"/>
        </w:rPr>
        <w:t>П</w:t>
      </w:r>
      <w:r>
        <w:rPr>
          <w:rStyle w:val="FontStyle16"/>
          <w:sz w:val="28"/>
          <w:szCs w:val="28"/>
        </w:rPr>
        <w:t xml:space="preserve">ри выбытии детей из дошкольного </w:t>
      </w:r>
      <w:r w:rsidRPr="00906111">
        <w:rPr>
          <w:rStyle w:val="FontStyle16"/>
          <w:sz w:val="28"/>
          <w:szCs w:val="28"/>
        </w:rPr>
        <w:t>учреждения в течение  учебного года специалист управления образования выдает направления на вакантные места детям, состоящим на учете в соответствии с очередностью.</w:t>
      </w:r>
    </w:p>
    <w:p w:rsidR="005D364E" w:rsidRDefault="005D364E" w:rsidP="00336AB8">
      <w:pPr>
        <w:pStyle w:val="Style8"/>
        <w:widowControl/>
        <w:tabs>
          <w:tab w:val="left" w:pos="432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lastRenderedPageBreak/>
        <w:t>3.14.</w:t>
      </w:r>
      <w:r>
        <w:rPr>
          <w:rStyle w:val="FontStyle16"/>
          <w:sz w:val="28"/>
          <w:szCs w:val="28"/>
        </w:rPr>
        <w:t xml:space="preserve"> </w:t>
      </w:r>
      <w:r w:rsidRPr="00906111">
        <w:rPr>
          <w:rStyle w:val="FontStyle16"/>
          <w:sz w:val="28"/>
          <w:szCs w:val="28"/>
        </w:rPr>
        <w:t>Отказ родителя (законного представителя) от получения направления в учреждение оформляется путем подачи заявления в управление образования об отказе от направления.</w:t>
      </w:r>
    </w:p>
    <w:p w:rsidR="005D364E" w:rsidRDefault="005D364E" w:rsidP="00336AB8">
      <w:pPr>
        <w:pStyle w:val="Style8"/>
        <w:widowControl/>
        <w:tabs>
          <w:tab w:val="left" w:pos="432"/>
        </w:tabs>
        <w:spacing w:line="240" w:lineRule="auto"/>
        <w:ind w:firstLine="72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3.15. </w:t>
      </w:r>
      <w:r w:rsidRPr="00906111">
        <w:rPr>
          <w:rStyle w:val="FontStyle16"/>
          <w:sz w:val="28"/>
          <w:szCs w:val="28"/>
        </w:rPr>
        <w:t>В течение 5 рабочих дней со дня получения направления родитель (законный представитель) ребенка представляет его в соответствующее муниципальное дошкольное образовательное учреждение для зачисления ребенка</w:t>
      </w:r>
      <w:r>
        <w:rPr>
          <w:rStyle w:val="FontStyle16"/>
          <w:sz w:val="28"/>
          <w:szCs w:val="28"/>
        </w:rPr>
        <w:t xml:space="preserve"> </w:t>
      </w:r>
      <w:r w:rsidRPr="00906111">
        <w:rPr>
          <w:sz w:val="28"/>
          <w:szCs w:val="28"/>
        </w:rPr>
        <w:t xml:space="preserve">и обеспечивает поступление ребёнка в Учреждение в течение 1 месяца со дня выдачи направления. В случае если родители (законные представители) в указанные сроки не предоставили направление в Учреждение или не обеспечили поступление ребенка в Учреждение без уважительных причин, направление считается аннулированным и место предоставляется следующему ребёнку согласно очерёдности. Просроченные направления Учреждения возвращают в Управление образования. </w:t>
      </w:r>
      <w:r w:rsidRPr="00906111">
        <w:rPr>
          <w:rStyle w:val="FontStyle16"/>
          <w:sz w:val="28"/>
          <w:szCs w:val="28"/>
        </w:rPr>
        <w:t xml:space="preserve">При наличии уважительных причин, по которым направление в муниципальное дошкольное образовательное учреждение не было предоставлено для зачисления ребенка в дошкольное учреждение или не было обеспечено поступление ребенка, родители (законные представители) незамедлительно сообщают об этом в управление образования и в дошкольное образовательное учреждение, указанное в направлении, для продления срока действия выданного направления.  </w:t>
      </w:r>
    </w:p>
    <w:p w:rsidR="005D364E" w:rsidRDefault="005D364E" w:rsidP="00336AB8">
      <w:pPr>
        <w:pStyle w:val="Style8"/>
        <w:widowControl/>
        <w:tabs>
          <w:tab w:val="left" w:pos="432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3.16. В случае, если в порядке очередности подошла очередь ребенка на зачисление в дошкольное образовательное учреждение,  но   направление в дошкольное учреждение не востребовано  родителем (законным представителем) ребенка-очередника  до 1 сентября текущего года место в дошкольном учреждении предоставляется следующему ребенку, состоящему на учете в порядке очереди.</w:t>
      </w:r>
    </w:p>
    <w:p w:rsidR="005D364E" w:rsidRDefault="005D364E" w:rsidP="00336AB8">
      <w:pPr>
        <w:pStyle w:val="Style8"/>
        <w:widowControl/>
        <w:tabs>
          <w:tab w:val="left" w:pos="432"/>
        </w:tabs>
        <w:spacing w:line="240" w:lineRule="auto"/>
        <w:ind w:firstLine="720"/>
        <w:rPr>
          <w:sz w:val="28"/>
          <w:szCs w:val="28"/>
        </w:rPr>
      </w:pPr>
      <w:r w:rsidRPr="00906111">
        <w:rPr>
          <w:sz w:val="28"/>
          <w:szCs w:val="28"/>
        </w:rPr>
        <w:t>3.17. При аннулировании направления ребенок по заявлению родителей заново становится на регистрационный учет для зачисления в муниципальное дошкольное образовательное учреждение в  общем порядке, предусмотренном разделом 2 настоящего Положения, при этом предыдущая дата и регистрационный номер в реестре не учитываются.</w:t>
      </w:r>
    </w:p>
    <w:p w:rsidR="005D364E" w:rsidRDefault="005D364E" w:rsidP="00336AB8">
      <w:pPr>
        <w:pStyle w:val="Style8"/>
        <w:widowControl/>
        <w:tabs>
          <w:tab w:val="left" w:pos="432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3.18. Перевод ребенка из одного учреждения  в другое в порядке обмена местами осуществляется в пределах города Боготола. Перевод осуществляется при наличии участников перевода - детей, у которых совпадают возрастная группа и желаемые для посещения учреждения.</w:t>
      </w:r>
    </w:p>
    <w:p w:rsidR="005D364E" w:rsidRDefault="005D364E" w:rsidP="00336AB8">
      <w:pPr>
        <w:pStyle w:val="Style8"/>
        <w:widowControl/>
        <w:tabs>
          <w:tab w:val="left" w:pos="432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3.19. Родители (законные представители) участников перевода в порядке обмена местами обращаются в управление образования,  куда представляют по одному подлинному экземпляру заявления от каждого родителя (законного представителя) детей произвольной формы, в котором указываются: фамилии, имена, отчества, даты рождения детей, наименование учреждения, которое посещает каждый ребенок, наименование учреждения, в которое ими подобраны места для перевода в порядке обмена.</w:t>
      </w:r>
    </w:p>
    <w:p w:rsidR="005D364E" w:rsidRDefault="005D364E" w:rsidP="00336AB8">
      <w:pPr>
        <w:pStyle w:val="Style8"/>
        <w:widowControl/>
        <w:tabs>
          <w:tab w:val="left" w:pos="432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3.20.</w:t>
      </w:r>
      <w:r>
        <w:rPr>
          <w:rStyle w:val="FontStyle16"/>
          <w:sz w:val="28"/>
          <w:szCs w:val="28"/>
        </w:rPr>
        <w:t xml:space="preserve"> </w:t>
      </w:r>
      <w:r w:rsidRPr="00906111">
        <w:rPr>
          <w:rStyle w:val="FontStyle16"/>
          <w:sz w:val="28"/>
          <w:szCs w:val="28"/>
        </w:rPr>
        <w:t xml:space="preserve">При переводе в порядке обмена местами  управлением образования выдается направление в учреждение, в котором ребенку </w:t>
      </w:r>
      <w:r w:rsidRPr="00906111">
        <w:rPr>
          <w:rStyle w:val="FontStyle16"/>
          <w:sz w:val="28"/>
          <w:szCs w:val="28"/>
        </w:rPr>
        <w:lastRenderedPageBreak/>
        <w:t>предоставлено место. Выдача повторного направления регистрируется в «Журнале учета выданных направлений» с отметкой «перевод в порядке обмена». Первоначально выданное направление остается в учреждении, которое ребенок посещал ранее.</w:t>
      </w:r>
    </w:p>
    <w:p w:rsidR="005D364E" w:rsidRDefault="005D364E" w:rsidP="00336AB8">
      <w:pPr>
        <w:pStyle w:val="Style8"/>
        <w:widowControl/>
        <w:tabs>
          <w:tab w:val="left" w:pos="4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3.21.</w:t>
      </w:r>
      <w:r>
        <w:rPr>
          <w:rStyle w:val="FontStyle16"/>
          <w:sz w:val="28"/>
          <w:szCs w:val="28"/>
        </w:rPr>
        <w:t xml:space="preserve"> </w:t>
      </w:r>
      <w:r w:rsidRPr="00906111">
        <w:rPr>
          <w:rStyle w:val="FontStyle16"/>
          <w:sz w:val="28"/>
          <w:szCs w:val="28"/>
        </w:rPr>
        <w:t>Соответствующая информация вносится специалистом управления образования в автоматизированную информационную систему.</w:t>
      </w:r>
    </w:p>
    <w:p w:rsidR="005D364E" w:rsidRDefault="005D364E" w:rsidP="00336AB8">
      <w:pPr>
        <w:pStyle w:val="Style8"/>
        <w:widowControl/>
        <w:tabs>
          <w:tab w:val="left" w:pos="4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blk"/>
          <w:sz w:val="28"/>
          <w:szCs w:val="28"/>
        </w:rPr>
        <w:t>3.22.</w:t>
      </w:r>
      <w:r>
        <w:rPr>
          <w:rStyle w:val="blk"/>
          <w:sz w:val="28"/>
          <w:szCs w:val="28"/>
        </w:rPr>
        <w:t xml:space="preserve"> </w:t>
      </w:r>
      <w:r w:rsidRPr="00906111">
        <w:rPr>
          <w:rStyle w:val="FontStyle16"/>
          <w:sz w:val="28"/>
          <w:szCs w:val="28"/>
        </w:rPr>
        <w:t>Руководители всех муниципальных дошкольных образовательных</w:t>
      </w:r>
      <w:r>
        <w:rPr>
          <w:rStyle w:val="FontStyle16"/>
          <w:sz w:val="28"/>
          <w:szCs w:val="28"/>
        </w:rPr>
        <w:t xml:space="preserve"> </w:t>
      </w:r>
      <w:r w:rsidRPr="00906111">
        <w:rPr>
          <w:rStyle w:val="FontStyle16"/>
          <w:sz w:val="28"/>
          <w:szCs w:val="28"/>
        </w:rPr>
        <w:t>учреждений осуществляют регистрацию приёма ребенка в детский сад в</w:t>
      </w:r>
      <w:r>
        <w:rPr>
          <w:rStyle w:val="FontStyle16"/>
          <w:sz w:val="28"/>
          <w:szCs w:val="28"/>
        </w:rPr>
        <w:t xml:space="preserve"> </w:t>
      </w:r>
      <w:r w:rsidRPr="00906111">
        <w:rPr>
          <w:rStyle w:val="FontStyle16"/>
          <w:sz w:val="28"/>
          <w:szCs w:val="28"/>
        </w:rPr>
        <w:t>«Журнале учета движения детей в МДОУ» в соответствии с Приложением №  4 к настоящему Положению, который содержит следующие сведения:</w:t>
      </w:r>
    </w:p>
    <w:p w:rsidR="005D364E" w:rsidRDefault="005D364E" w:rsidP="00336AB8">
      <w:pPr>
        <w:pStyle w:val="Style8"/>
        <w:widowControl/>
        <w:tabs>
          <w:tab w:val="left" w:pos="4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- фамилию, имя, отчество ребенка;</w:t>
      </w:r>
    </w:p>
    <w:p w:rsidR="005D364E" w:rsidRDefault="005D364E" w:rsidP="00336AB8">
      <w:pPr>
        <w:pStyle w:val="Style8"/>
        <w:widowControl/>
        <w:tabs>
          <w:tab w:val="left" w:pos="4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 xml:space="preserve">- дата рождения ребенка; </w:t>
      </w:r>
    </w:p>
    <w:p w:rsidR="005D364E" w:rsidRDefault="005D364E" w:rsidP="00336AB8">
      <w:pPr>
        <w:pStyle w:val="Style8"/>
        <w:widowControl/>
        <w:tabs>
          <w:tab w:val="left" w:pos="4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- фамилия, имя, отчество матери;</w:t>
      </w:r>
    </w:p>
    <w:p w:rsidR="005D364E" w:rsidRDefault="005D364E" w:rsidP="00336AB8">
      <w:pPr>
        <w:pStyle w:val="Style8"/>
        <w:widowControl/>
        <w:tabs>
          <w:tab w:val="left" w:pos="4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- место работы матери, должность, служебный телефон;</w:t>
      </w:r>
    </w:p>
    <w:p w:rsidR="005D364E" w:rsidRDefault="005D364E" w:rsidP="00336AB8">
      <w:pPr>
        <w:pStyle w:val="Style8"/>
        <w:widowControl/>
        <w:tabs>
          <w:tab w:val="left" w:pos="4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- фамилия, имя, отчество отца;</w:t>
      </w:r>
    </w:p>
    <w:p w:rsidR="005D364E" w:rsidRDefault="005D364E" w:rsidP="00336AB8">
      <w:pPr>
        <w:pStyle w:val="Style8"/>
        <w:widowControl/>
        <w:tabs>
          <w:tab w:val="left" w:pos="4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- место работы отца, должность, служебный телефон;</w:t>
      </w:r>
    </w:p>
    <w:p w:rsidR="005D364E" w:rsidRDefault="005D364E" w:rsidP="00336AB8">
      <w:pPr>
        <w:pStyle w:val="Style8"/>
        <w:widowControl/>
        <w:tabs>
          <w:tab w:val="left" w:pos="4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- домашний адрес, телефон;</w:t>
      </w:r>
    </w:p>
    <w:p w:rsidR="005D364E" w:rsidRDefault="005D364E" w:rsidP="00336AB8">
      <w:pPr>
        <w:pStyle w:val="Style8"/>
        <w:widowControl/>
        <w:tabs>
          <w:tab w:val="left" w:pos="4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- дата прибытия ребенка в ДОУ;</w:t>
      </w:r>
    </w:p>
    <w:p w:rsidR="005D364E" w:rsidRDefault="005D364E" w:rsidP="00336AB8">
      <w:pPr>
        <w:pStyle w:val="Style8"/>
        <w:widowControl/>
        <w:tabs>
          <w:tab w:val="left" w:pos="4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- откуда прибыл, номер направления;</w:t>
      </w:r>
    </w:p>
    <w:p w:rsidR="005D364E" w:rsidRDefault="005D364E" w:rsidP="00336AB8">
      <w:pPr>
        <w:pStyle w:val="Style8"/>
        <w:widowControl/>
        <w:tabs>
          <w:tab w:val="left" w:pos="4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- перевод ребенка внутри ДОУ;</w:t>
      </w:r>
    </w:p>
    <w:p w:rsidR="005D364E" w:rsidRDefault="005D364E" w:rsidP="00336AB8">
      <w:pPr>
        <w:pStyle w:val="Style8"/>
        <w:widowControl/>
        <w:tabs>
          <w:tab w:val="left" w:pos="4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- дата выбытия ребенка;</w:t>
      </w:r>
    </w:p>
    <w:p w:rsidR="005D364E" w:rsidRDefault="005D364E" w:rsidP="00336AB8">
      <w:pPr>
        <w:pStyle w:val="Style8"/>
        <w:widowControl/>
        <w:tabs>
          <w:tab w:val="left" w:pos="4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- причина выбытия.</w:t>
      </w:r>
    </w:p>
    <w:p w:rsidR="005D364E" w:rsidRDefault="005D364E" w:rsidP="00336AB8">
      <w:pPr>
        <w:pStyle w:val="Style8"/>
        <w:widowControl/>
        <w:tabs>
          <w:tab w:val="left" w:pos="4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3.23.</w:t>
      </w:r>
      <w:r w:rsidRPr="00906111">
        <w:rPr>
          <w:rStyle w:val="FontStyle16"/>
          <w:sz w:val="28"/>
          <w:szCs w:val="28"/>
        </w:rPr>
        <w:tab/>
        <w:t>В муниципальных дошкольных образовательных учреждениях  формируется электронная база данных детей, посещающих</w:t>
      </w:r>
      <w:r>
        <w:rPr>
          <w:rStyle w:val="FontStyle16"/>
          <w:sz w:val="28"/>
          <w:szCs w:val="28"/>
        </w:rPr>
        <w:t xml:space="preserve"> дошкольное учреждение. </w:t>
      </w:r>
      <w:r w:rsidRPr="00906111">
        <w:rPr>
          <w:rStyle w:val="FontStyle16"/>
          <w:sz w:val="28"/>
          <w:szCs w:val="28"/>
        </w:rPr>
        <w:t xml:space="preserve">Электронная база </w:t>
      </w:r>
      <w:r>
        <w:rPr>
          <w:rStyle w:val="FontStyle16"/>
          <w:sz w:val="28"/>
          <w:szCs w:val="28"/>
        </w:rPr>
        <w:t xml:space="preserve">данных обновляется и передается </w:t>
      </w:r>
      <w:r w:rsidRPr="00906111">
        <w:rPr>
          <w:rStyle w:val="FontStyle16"/>
          <w:sz w:val="28"/>
          <w:szCs w:val="28"/>
        </w:rPr>
        <w:t>в управление образования  1 раз в месяц.</w:t>
      </w:r>
    </w:p>
    <w:p w:rsidR="005D364E" w:rsidRDefault="005D364E" w:rsidP="00336AB8">
      <w:pPr>
        <w:pStyle w:val="Style8"/>
        <w:widowControl/>
        <w:tabs>
          <w:tab w:val="left" w:pos="4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3.24. Специалист управления образования систематически (не реже одного раза в месяц) в течение календарного года обобщает и анализирует сведения о наличии в муниципальных дошкольных образовательных учреждениях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:rsidR="005D364E" w:rsidRDefault="005D364E" w:rsidP="00A42959">
      <w:pPr>
        <w:pStyle w:val="Style8"/>
        <w:widowControl/>
        <w:tabs>
          <w:tab w:val="left" w:pos="4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3.25.</w:t>
      </w:r>
      <w:r w:rsidRPr="00906111">
        <w:rPr>
          <w:rStyle w:val="FontStyle16"/>
          <w:sz w:val="28"/>
          <w:szCs w:val="28"/>
        </w:rPr>
        <w:tab/>
        <w:t>Взаимоотношения между муниципальными дошкольными</w:t>
      </w:r>
      <w:r w:rsidRPr="00906111">
        <w:rPr>
          <w:rStyle w:val="FontStyle16"/>
          <w:sz w:val="28"/>
          <w:szCs w:val="28"/>
        </w:rPr>
        <w:br/>
        <w:t>образовательными учреждениями и родителями (законными представителями) регулируются договором, который не может ограничивать установленные законом права сторон и включает в себя взаимные права, обязанности и ответственность сторон, возникающие в процессе воспитания, обучения, развития,  присмотра,  ухода и оздоровления детей, длительность пребывания ребенка в дошкольном образовательном учреждении, а также расчет размера платы, взимаемой с родителей (законных представителей).</w:t>
      </w:r>
      <w:r>
        <w:rPr>
          <w:rStyle w:val="FontStyle16"/>
          <w:sz w:val="28"/>
          <w:szCs w:val="28"/>
        </w:rPr>
        <w:t xml:space="preserve"> </w:t>
      </w:r>
      <w:r w:rsidRPr="00906111">
        <w:rPr>
          <w:rStyle w:val="FontStyle16"/>
          <w:sz w:val="28"/>
          <w:szCs w:val="28"/>
        </w:rPr>
        <w:t>Договор составляется в 2-х экземплярах, один из которых хранится в личном</w:t>
      </w:r>
      <w:r>
        <w:rPr>
          <w:rStyle w:val="FontStyle16"/>
          <w:sz w:val="28"/>
          <w:szCs w:val="28"/>
        </w:rPr>
        <w:t xml:space="preserve"> </w:t>
      </w:r>
      <w:r w:rsidRPr="00906111">
        <w:rPr>
          <w:rStyle w:val="FontStyle16"/>
          <w:sz w:val="28"/>
          <w:szCs w:val="28"/>
        </w:rPr>
        <w:t>деле ребенка, другой - у родителей (законных представителей)</w:t>
      </w:r>
      <w:r>
        <w:rPr>
          <w:rStyle w:val="FontStyle16"/>
          <w:sz w:val="28"/>
          <w:szCs w:val="28"/>
        </w:rPr>
        <w:t xml:space="preserve"> </w:t>
      </w:r>
      <w:r w:rsidRPr="00906111">
        <w:rPr>
          <w:rStyle w:val="FontStyle16"/>
          <w:sz w:val="28"/>
          <w:szCs w:val="28"/>
        </w:rPr>
        <w:t>ребенка.</w:t>
      </w:r>
    </w:p>
    <w:p w:rsidR="005D364E" w:rsidRDefault="005D364E" w:rsidP="00A42959">
      <w:pPr>
        <w:pStyle w:val="Style8"/>
        <w:widowControl/>
        <w:tabs>
          <w:tab w:val="left" w:pos="4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lastRenderedPageBreak/>
        <w:t>3.26.</w:t>
      </w:r>
      <w:r>
        <w:rPr>
          <w:rStyle w:val="FontStyle16"/>
          <w:sz w:val="28"/>
          <w:szCs w:val="28"/>
        </w:rPr>
        <w:t xml:space="preserve"> </w:t>
      </w:r>
      <w:r w:rsidRPr="00906111">
        <w:rPr>
          <w:rStyle w:val="FontStyle16"/>
          <w:sz w:val="28"/>
          <w:szCs w:val="28"/>
        </w:rPr>
        <w:t>При поступлении ребенка в дошкольное  учреждение издается приказ о зачислении.</w:t>
      </w:r>
    </w:p>
    <w:p w:rsidR="005D364E" w:rsidRDefault="005D364E" w:rsidP="00A42959">
      <w:pPr>
        <w:pStyle w:val="Style8"/>
        <w:widowControl/>
        <w:tabs>
          <w:tab w:val="left" w:pos="4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3.27.</w:t>
      </w:r>
      <w:r>
        <w:rPr>
          <w:rStyle w:val="FontStyle16"/>
          <w:sz w:val="28"/>
          <w:szCs w:val="28"/>
        </w:rPr>
        <w:t xml:space="preserve"> </w:t>
      </w:r>
      <w:r w:rsidRPr="00906111">
        <w:rPr>
          <w:rStyle w:val="FontStyle16"/>
          <w:sz w:val="28"/>
          <w:szCs w:val="28"/>
        </w:rPr>
        <w:t xml:space="preserve">Руководители дошкольных образовательных учреждений в течение 3 дней с момента выбытия ребенка из учреждения предоставляют в управление образования информацию о наличии вакантных мест в дошкольном учреждении. </w:t>
      </w:r>
    </w:p>
    <w:p w:rsidR="005D364E" w:rsidRPr="00906111" w:rsidRDefault="005D364E" w:rsidP="00A42959">
      <w:pPr>
        <w:pStyle w:val="Style8"/>
        <w:widowControl/>
        <w:tabs>
          <w:tab w:val="left" w:pos="42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3.28.</w:t>
      </w:r>
      <w:r>
        <w:rPr>
          <w:rStyle w:val="FontStyle16"/>
          <w:sz w:val="28"/>
          <w:szCs w:val="28"/>
        </w:rPr>
        <w:t xml:space="preserve"> </w:t>
      </w:r>
      <w:r w:rsidRPr="00906111">
        <w:rPr>
          <w:rStyle w:val="FontStyle16"/>
          <w:sz w:val="28"/>
          <w:szCs w:val="28"/>
        </w:rPr>
        <w:t>Ежегодно по состоянию на 1 сентября руководитель дошкольного образовательного  учреждения  обязан подвести итоги движения воспитанников за  истекший учебный год и зафиксировать их в «Журнале учета движения воспитанников», указав количество детей, находящихся в учреждении, а так же принятых и выбывших в течение учебного года.</w:t>
      </w:r>
    </w:p>
    <w:p w:rsidR="005D364E" w:rsidRDefault="005D364E" w:rsidP="00A42959">
      <w:pPr>
        <w:pStyle w:val="Style5"/>
        <w:widowControl/>
        <w:tabs>
          <w:tab w:val="left" w:pos="709"/>
        </w:tabs>
        <w:spacing w:line="240" w:lineRule="auto"/>
        <w:jc w:val="left"/>
      </w:pPr>
    </w:p>
    <w:p w:rsidR="005D364E" w:rsidRPr="00906111" w:rsidRDefault="005D364E" w:rsidP="00A42959">
      <w:pPr>
        <w:pStyle w:val="Style5"/>
        <w:widowControl/>
        <w:tabs>
          <w:tab w:val="left" w:pos="709"/>
        </w:tabs>
        <w:spacing w:line="240" w:lineRule="auto"/>
        <w:rPr>
          <w:rStyle w:val="FontStyle16"/>
          <w:sz w:val="28"/>
          <w:szCs w:val="28"/>
        </w:rPr>
      </w:pPr>
      <w:r>
        <w:t xml:space="preserve">4. </w:t>
      </w:r>
      <w:r w:rsidRPr="00906111">
        <w:rPr>
          <w:rStyle w:val="FontStyle16"/>
          <w:sz w:val="28"/>
          <w:szCs w:val="28"/>
        </w:rPr>
        <w:t>Льготные категории граждан</w:t>
      </w:r>
    </w:p>
    <w:p w:rsidR="005D364E" w:rsidRDefault="005D364E" w:rsidP="00A429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364E" w:rsidRDefault="005D364E" w:rsidP="00A4295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>4.1.  Дети, родители (законные представители) которых имеют право на внеочередное зачисление ребенка в учреждение:</w:t>
      </w:r>
    </w:p>
    <w:p w:rsidR="005D364E" w:rsidRDefault="005D364E" w:rsidP="00A4295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>- дети граждан, подвергшихся воздействию радиации вследствие катастрофы на Чернобыльской АЭС (</w:t>
      </w:r>
      <w:hyperlink r:id="rId12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Российской Федерации от 15 мая 1991 </w:t>
      </w:r>
      <w:r>
        <w:rPr>
          <w:sz w:val="28"/>
          <w:szCs w:val="28"/>
          <w:lang w:eastAsia="en-US"/>
        </w:rPr>
        <w:t>года</w:t>
      </w:r>
      <w:r w:rsidRPr="009061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№</w:t>
      </w:r>
      <w:r w:rsidRPr="00906111">
        <w:rPr>
          <w:sz w:val="28"/>
          <w:szCs w:val="28"/>
          <w:lang w:eastAsia="en-US"/>
        </w:rPr>
        <w:t xml:space="preserve"> 1244-1 "О социальной защите граждан, подвергшихся воздействию радиации вследствие катастрофы на Чернобыльской АЭС");</w:t>
      </w:r>
    </w:p>
    <w:p w:rsidR="005D364E" w:rsidRDefault="005D364E" w:rsidP="00A4295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>- дети граждан из подразделений особого риска, а также семей, потерявших кормильца из числа этих граждан (</w:t>
      </w:r>
      <w:hyperlink r:id="rId13" w:history="1">
        <w:r w:rsidRPr="00906111">
          <w:rPr>
            <w:color w:val="0000FF"/>
            <w:sz w:val="28"/>
            <w:szCs w:val="28"/>
            <w:lang w:eastAsia="en-US"/>
          </w:rPr>
          <w:t>Постановление</w:t>
        </w:r>
      </w:hyperlink>
      <w:r w:rsidRPr="00906111">
        <w:rPr>
          <w:sz w:val="28"/>
          <w:szCs w:val="28"/>
          <w:lang w:eastAsia="en-US"/>
        </w:rPr>
        <w:t xml:space="preserve"> Верховного Совета Российской Федерации от 27 декабря 1991 </w:t>
      </w:r>
      <w:r>
        <w:rPr>
          <w:sz w:val="28"/>
          <w:szCs w:val="28"/>
          <w:lang w:eastAsia="en-US"/>
        </w:rPr>
        <w:t>года</w:t>
      </w:r>
      <w:r w:rsidRPr="009061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№</w:t>
      </w:r>
      <w:r w:rsidRPr="00906111">
        <w:rPr>
          <w:sz w:val="28"/>
          <w:szCs w:val="28"/>
          <w:lang w:eastAsia="en-US"/>
        </w:rPr>
        <w:t xml:space="preserve"> 2123-1);</w:t>
      </w:r>
    </w:p>
    <w:p w:rsidR="005D364E" w:rsidRDefault="005D364E" w:rsidP="00A4295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 xml:space="preserve">- дети прокуроров (Федеральный </w:t>
      </w:r>
      <w:hyperlink r:id="rId14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от 17 января 1992 г</w:t>
      </w:r>
      <w:r>
        <w:rPr>
          <w:sz w:val="28"/>
          <w:szCs w:val="28"/>
          <w:lang w:eastAsia="en-US"/>
        </w:rPr>
        <w:t>ода          №</w:t>
      </w:r>
      <w:r w:rsidRPr="00906111">
        <w:rPr>
          <w:sz w:val="28"/>
          <w:szCs w:val="28"/>
          <w:lang w:eastAsia="en-US"/>
        </w:rPr>
        <w:t xml:space="preserve"> 2202-1 "О прокуратуре Российской Федерации");</w:t>
      </w:r>
    </w:p>
    <w:p w:rsidR="005D364E" w:rsidRDefault="005D364E" w:rsidP="00A4295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>- дети судей (</w:t>
      </w:r>
      <w:hyperlink r:id="rId15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Российской Федерации от 26 июня 1992 </w:t>
      </w:r>
      <w:r>
        <w:rPr>
          <w:sz w:val="28"/>
          <w:szCs w:val="28"/>
          <w:lang w:eastAsia="en-US"/>
        </w:rPr>
        <w:t>года</w:t>
      </w:r>
      <w:r w:rsidRPr="009061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       №</w:t>
      </w:r>
      <w:r w:rsidRPr="00906111">
        <w:rPr>
          <w:sz w:val="28"/>
          <w:szCs w:val="28"/>
          <w:lang w:eastAsia="en-US"/>
        </w:rPr>
        <w:t xml:space="preserve"> 3132-1 "О статусе судей в Российской Федерации");</w:t>
      </w:r>
    </w:p>
    <w:p w:rsidR="005D364E" w:rsidRDefault="005D364E" w:rsidP="00A4295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 xml:space="preserve">- дети сотрудников Следственного комитета Российской Федерации (Федеральный </w:t>
      </w:r>
      <w:hyperlink r:id="rId16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от 28 декабря 2010 </w:t>
      </w:r>
      <w:r>
        <w:rPr>
          <w:sz w:val="28"/>
          <w:szCs w:val="28"/>
          <w:lang w:eastAsia="en-US"/>
        </w:rPr>
        <w:t>года №</w:t>
      </w:r>
      <w:r w:rsidRPr="00906111">
        <w:rPr>
          <w:sz w:val="28"/>
          <w:szCs w:val="28"/>
          <w:lang w:eastAsia="en-US"/>
        </w:rPr>
        <w:t xml:space="preserve"> 403-ФЗ "О Следственном комитете Российской Федерации").</w:t>
      </w:r>
    </w:p>
    <w:p w:rsidR="005D364E" w:rsidRDefault="005D364E" w:rsidP="00A4295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>4.2. Дети, родители (законные представители) которых имеют право на первоочередное зачисление ребенка в учреждение:</w:t>
      </w:r>
    </w:p>
    <w:p w:rsidR="005D364E" w:rsidRDefault="005D364E" w:rsidP="00A4295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>- дети из многодетных семей (</w:t>
      </w:r>
      <w:hyperlink r:id="rId17" w:history="1">
        <w:r w:rsidRPr="00906111">
          <w:rPr>
            <w:color w:val="0000FF"/>
            <w:sz w:val="28"/>
            <w:szCs w:val="28"/>
            <w:lang w:eastAsia="en-US"/>
          </w:rPr>
          <w:t>Указ</w:t>
        </w:r>
      </w:hyperlink>
      <w:r w:rsidRPr="00906111">
        <w:rPr>
          <w:sz w:val="28"/>
          <w:szCs w:val="28"/>
          <w:lang w:eastAsia="en-US"/>
        </w:rPr>
        <w:t xml:space="preserve"> Президента Российской Федерации от 5 мая 1992 </w:t>
      </w:r>
      <w:r>
        <w:rPr>
          <w:sz w:val="28"/>
          <w:szCs w:val="28"/>
          <w:lang w:eastAsia="en-US"/>
        </w:rPr>
        <w:t xml:space="preserve">года № </w:t>
      </w:r>
      <w:r w:rsidRPr="00906111">
        <w:rPr>
          <w:sz w:val="28"/>
          <w:szCs w:val="28"/>
          <w:lang w:eastAsia="en-US"/>
        </w:rPr>
        <w:t>431 "О мерах по социальной поддержке семей");</w:t>
      </w:r>
    </w:p>
    <w:p w:rsidR="005D364E" w:rsidRDefault="005D364E" w:rsidP="00A4295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>- дети-инвалиды и дети, один из родителей которых является инвалидом (</w:t>
      </w:r>
      <w:hyperlink r:id="rId18" w:history="1">
        <w:r w:rsidRPr="00906111">
          <w:rPr>
            <w:color w:val="0000FF"/>
            <w:sz w:val="28"/>
            <w:szCs w:val="28"/>
            <w:lang w:eastAsia="en-US"/>
          </w:rPr>
          <w:t>Указ</w:t>
        </w:r>
      </w:hyperlink>
      <w:r w:rsidRPr="00906111">
        <w:rPr>
          <w:sz w:val="28"/>
          <w:szCs w:val="28"/>
          <w:lang w:eastAsia="en-US"/>
        </w:rPr>
        <w:t xml:space="preserve"> Президента Российской Федерации от 2 октября 1992 </w:t>
      </w:r>
      <w:r>
        <w:rPr>
          <w:sz w:val="28"/>
          <w:szCs w:val="28"/>
          <w:lang w:eastAsia="en-US"/>
        </w:rPr>
        <w:t>года №</w:t>
      </w:r>
      <w:r w:rsidRPr="00906111">
        <w:rPr>
          <w:sz w:val="28"/>
          <w:szCs w:val="28"/>
          <w:lang w:eastAsia="en-US"/>
        </w:rPr>
        <w:t xml:space="preserve"> 1157 "О дополнительных мерах государственной поддержки инвалидов");</w:t>
      </w:r>
    </w:p>
    <w:p w:rsidR="005D364E" w:rsidRDefault="005D364E" w:rsidP="00A4295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 xml:space="preserve"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</w:t>
      </w:r>
      <w:hyperlink r:id="rId19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от 27 мая 1998 </w:t>
      </w:r>
      <w:r>
        <w:rPr>
          <w:sz w:val="28"/>
          <w:szCs w:val="28"/>
          <w:lang w:eastAsia="en-US"/>
        </w:rPr>
        <w:t xml:space="preserve">года № </w:t>
      </w:r>
      <w:r w:rsidRPr="00906111">
        <w:rPr>
          <w:sz w:val="28"/>
          <w:szCs w:val="28"/>
          <w:lang w:eastAsia="en-US"/>
        </w:rPr>
        <w:t>76-ФЗ "О статусе военнослужащих");</w:t>
      </w:r>
    </w:p>
    <w:p w:rsidR="005D364E" w:rsidRDefault="005D364E" w:rsidP="00A4295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lastRenderedPageBreak/>
        <w:t xml:space="preserve">- дети сотрудников полиции (Федеральный </w:t>
      </w:r>
      <w:hyperlink r:id="rId20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от 7 февраля 2011 </w:t>
      </w:r>
      <w:r>
        <w:rPr>
          <w:sz w:val="28"/>
          <w:szCs w:val="28"/>
          <w:lang w:eastAsia="en-US"/>
        </w:rPr>
        <w:t xml:space="preserve">года № </w:t>
      </w:r>
      <w:r w:rsidRPr="00906111">
        <w:rPr>
          <w:sz w:val="28"/>
          <w:szCs w:val="28"/>
          <w:lang w:eastAsia="en-US"/>
        </w:rPr>
        <w:t>3-ФЗ "О полиции");</w:t>
      </w:r>
    </w:p>
    <w:p w:rsidR="005D364E" w:rsidRDefault="005D364E" w:rsidP="00A4295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 xml:space="preserve"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21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от 7 февраля 2011 </w:t>
      </w:r>
      <w:r>
        <w:rPr>
          <w:sz w:val="28"/>
          <w:szCs w:val="28"/>
          <w:lang w:eastAsia="en-US"/>
        </w:rPr>
        <w:t>года           №</w:t>
      </w:r>
      <w:r w:rsidRPr="00906111">
        <w:rPr>
          <w:sz w:val="28"/>
          <w:szCs w:val="28"/>
          <w:lang w:eastAsia="en-US"/>
        </w:rPr>
        <w:t xml:space="preserve"> 3-ФЗ "О полиции");</w:t>
      </w:r>
    </w:p>
    <w:p w:rsidR="005D364E" w:rsidRDefault="005D364E" w:rsidP="00A4295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 xml:space="preserve">- дети сотрудника полиции, умершего вследствие заболевания, полученного в период прохождения службы в полиции (Федеральный </w:t>
      </w:r>
      <w:hyperlink r:id="rId22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от 7 февраля 2011 </w:t>
      </w:r>
      <w:r>
        <w:rPr>
          <w:sz w:val="28"/>
          <w:szCs w:val="28"/>
          <w:lang w:eastAsia="en-US"/>
        </w:rPr>
        <w:t xml:space="preserve">года № </w:t>
      </w:r>
      <w:r w:rsidRPr="00906111">
        <w:rPr>
          <w:sz w:val="28"/>
          <w:szCs w:val="28"/>
          <w:lang w:eastAsia="en-US"/>
        </w:rPr>
        <w:t>3-ФЗ "О полиции");</w:t>
      </w:r>
    </w:p>
    <w:p w:rsidR="005D364E" w:rsidRDefault="005D364E" w:rsidP="00A4295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 xml:space="preserve"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</w:t>
      </w:r>
      <w:hyperlink r:id="rId23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от 7 февраля 2011 </w:t>
      </w:r>
      <w:r>
        <w:rPr>
          <w:sz w:val="28"/>
          <w:szCs w:val="28"/>
          <w:lang w:eastAsia="en-US"/>
        </w:rPr>
        <w:t xml:space="preserve">года № </w:t>
      </w:r>
      <w:r w:rsidRPr="00906111">
        <w:rPr>
          <w:sz w:val="28"/>
          <w:szCs w:val="28"/>
          <w:lang w:eastAsia="en-US"/>
        </w:rPr>
        <w:t>3-ФЗ "О полиции");</w:t>
      </w:r>
    </w:p>
    <w:p w:rsidR="005D364E" w:rsidRDefault="005D364E" w:rsidP="00A4295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 xml:space="preserve"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</w:t>
      </w:r>
      <w:hyperlink r:id="rId24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от 7 февраля 2011 </w:t>
      </w:r>
      <w:r>
        <w:rPr>
          <w:sz w:val="28"/>
          <w:szCs w:val="28"/>
          <w:lang w:eastAsia="en-US"/>
        </w:rPr>
        <w:t xml:space="preserve">года № </w:t>
      </w:r>
      <w:r w:rsidRPr="00906111">
        <w:rPr>
          <w:sz w:val="28"/>
          <w:szCs w:val="28"/>
          <w:lang w:eastAsia="en-US"/>
        </w:rPr>
        <w:t>3-ФЗ "О полиции");</w:t>
      </w:r>
    </w:p>
    <w:p w:rsidR="005D364E" w:rsidRDefault="005D364E" w:rsidP="00A4295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 xml:space="preserve">- дети сотрудников органов внутренних дел, не являющихся сотрудниками полиции (Федеральный </w:t>
      </w:r>
      <w:hyperlink r:id="rId25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от 7 февраля 2011 </w:t>
      </w:r>
      <w:r>
        <w:rPr>
          <w:sz w:val="28"/>
          <w:szCs w:val="28"/>
          <w:lang w:eastAsia="en-US"/>
        </w:rPr>
        <w:t>года               №</w:t>
      </w:r>
      <w:r w:rsidRPr="00906111">
        <w:rPr>
          <w:sz w:val="28"/>
          <w:szCs w:val="28"/>
          <w:lang w:eastAsia="en-US"/>
        </w:rPr>
        <w:t xml:space="preserve"> 3-ФЗ "О полиции");</w:t>
      </w:r>
    </w:p>
    <w:p w:rsidR="005D364E" w:rsidRDefault="005D364E" w:rsidP="00A4295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 xml:space="preserve"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</w:t>
      </w:r>
      <w:hyperlink r:id="rId26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от 30 декабря 2012 </w:t>
      </w:r>
      <w:r>
        <w:rPr>
          <w:sz w:val="28"/>
          <w:szCs w:val="28"/>
          <w:lang w:eastAsia="en-US"/>
        </w:rPr>
        <w:t>года          №</w:t>
      </w:r>
      <w:r w:rsidRPr="00906111">
        <w:rPr>
          <w:sz w:val="28"/>
          <w:szCs w:val="28"/>
          <w:lang w:eastAsia="en-US"/>
        </w:rPr>
        <w:t xml:space="preserve"> 283-ФЗ "О социальных гарантиях сотрудникам некоторых федеральных органов исполнительной власти и внесении изменений в отдельные законодательные акты</w:t>
      </w:r>
      <w:r>
        <w:rPr>
          <w:sz w:val="28"/>
          <w:szCs w:val="28"/>
          <w:lang w:eastAsia="en-US"/>
        </w:rPr>
        <w:t xml:space="preserve"> </w:t>
      </w:r>
      <w:r w:rsidRPr="00906111">
        <w:rPr>
          <w:sz w:val="28"/>
          <w:szCs w:val="28"/>
          <w:lang w:eastAsia="en-US"/>
        </w:rPr>
        <w:t>Российской Федерации");</w:t>
      </w:r>
    </w:p>
    <w:p w:rsidR="005D364E" w:rsidRDefault="005D364E" w:rsidP="00A4295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27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от 30 декабря 2012 </w:t>
      </w:r>
      <w:r>
        <w:rPr>
          <w:sz w:val="28"/>
          <w:szCs w:val="28"/>
          <w:lang w:eastAsia="en-US"/>
        </w:rPr>
        <w:t xml:space="preserve">года             № </w:t>
      </w:r>
      <w:r w:rsidRPr="00906111">
        <w:rPr>
          <w:sz w:val="28"/>
          <w:szCs w:val="28"/>
          <w:lang w:eastAsia="en-US"/>
        </w:rPr>
        <w:t xml:space="preserve">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5D364E" w:rsidRPr="00906111" w:rsidRDefault="005D364E" w:rsidP="00A4295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lastRenderedPageBreak/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</w:t>
      </w:r>
      <w:hyperlink r:id="rId28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от 30 декабря 2012 </w:t>
      </w:r>
      <w:r>
        <w:rPr>
          <w:sz w:val="28"/>
          <w:szCs w:val="28"/>
          <w:lang w:eastAsia="en-US"/>
        </w:rPr>
        <w:t>года №</w:t>
      </w:r>
      <w:r w:rsidRPr="00906111">
        <w:rPr>
          <w:sz w:val="28"/>
          <w:szCs w:val="28"/>
          <w:lang w:eastAsia="en-US"/>
        </w:rPr>
        <w:t xml:space="preserve">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5D364E" w:rsidRDefault="005D364E" w:rsidP="00A429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 xml:space="preserve"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</w:t>
      </w:r>
      <w:hyperlink r:id="rId29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от 30 декабря 2012 </w:t>
      </w:r>
      <w:r>
        <w:rPr>
          <w:sz w:val="28"/>
          <w:szCs w:val="28"/>
          <w:lang w:eastAsia="en-US"/>
        </w:rPr>
        <w:t>года №</w:t>
      </w:r>
      <w:r w:rsidRPr="00906111">
        <w:rPr>
          <w:sz w:val="28"/>
          <w:szCs w:val="28"/>
          <w:lang w:eastAsia="en-US"/>
        </w:rPr>
        <w:t xml:space="preserve">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5D364E" w:rsidRDefault="005D364E" w:rsidP="00A429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r>
        <w:rPr>
          <w:sz w:val="28"/>
          <w:szCs w:val="28"/>
          <w:lang w:eastAsia="en-US"/>
        </w:rPr>
        <w:t xml:space="preserve"> </w:t>
      </w:r>
      <w:r w:rsidRPr="00906111">
        <w:rPr>
          <w:sz w:val="28"/>
          <w:szCs w:val="28"/>
          <w:lang w:eastAsia="en-US"/>
        </w:rPr>
        <w:t xml:space="preserve">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</w:t>
      </w:r>
      <w:hyperlink r:id="rId30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от 30 декабря 2012 </w:t>
      </w:r>
      <w:r>
        <w:rPr>
          <w:sz w:val="28"/>
          <w:szCs w:val="28"/>
          <w:lang w:eastAsia="en-US"/>
        </w:rPr>
        <w:t xml:space="preserve">года № </w:t>
      </w:r>
      <w:r w:rsidRPr="00906111">
        <w:rPr>
          <w:sz w:val="28"/>
          <w:szCs w:val="28"/>
          <w:lang w:eastAsia="en-US"/>
        </w:rPr>
        <w:t>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5D364E" w:rsidRDefault="005D364E" w:rsidP="00A429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>- 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</w:t>
      </w:r>
      <w:r>
        <w:rPr>
          <w:sz w:val="28"/>
          <w:szCs w:val="28"/>
          <w:lang w:eastAsia="en-US"/>
        </w:rPr>
        <w:t xml:space="preserve">ода № </w:t>
      </w:r>
      <w:r w:rsidRPr="00906111">
        <w:rPr>
          <w:sz w:val="28"/>
          <w:szCs w:val="28"/>
          <w:lang w:eastAsia="en-US"/>
        </w:rPr>
        <w:t>Пр-1227).</w:t>
      </w:r>
    </w:p>
    <w:p w:rsidR="005D364E" w:rsidRDefault="005D364E" w:rsidP="00A429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  <w:sectPr w:rsidR="005D364E" w:rsidSect="003A1644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5D364E" w:rsidRPr="00906111" w:rsidRDefault="005D364E" w:rsidP="00A429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lastRenderedPageBreak/>
        <w:t>- 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5D364E" w:rsidRPr="00906111" w:rsidRDefault="005D364E" w:rsidP="00A42959">
      <w:pPr>
        <w:pStyle w:val="Style8"/>
        <w:widowControl/>
        <w:tabs>
          <w:tab w:val="left" w:pos="426"/>
        </w:tabs>
        <w:spacing w:line="240" w:lineRule="auto"/>
        <w:ind w:firstLine="720"/>
        <w:rPr>
          <w:sz w:val="28"/>
          <w:szCs w:val="28"/>
        </w:rPr>
      </w:pPr>
      <w:r w:rsidRPr="00906111">
        <w:rPr>
          <w:sz w:val="28"/>
          <w:szCs w:val="28"/>
        </w:rPr>
        <w:t>4.3. Наличие у родителей (законных представителей) льгот, установленных федеральным законодательством на внеочередной или первоочередной прием их детей в учреждение подтверждается соответствующими документами, которые хранятся у специалиста управления образования с момента выдачи направления.</w:t>
      </w:r>
    </w:p>
    <w:p w:rsidR="005D364E" w:rsidRDefault="005D364E" w:rsidP="00A42959">
      <w:pPr>
        <w:pStyle w:val="Style5"/>
        <w:widowControl/>
        <w:tabs>
          <w:tab w:val="left" w:pos="709"/>
        </w:tabs>
        <w:spacing w:line="240" w:lineRule="auto"/>
        <w:jc w:val="left"/>
        <w:rPr>
          <w:rStyle w:val="FontStyle16"/>
          <w:sz w:val="28"/>
          <w:szCs w:val="28"/>
        </w:rPr>
      </w:pPr>
    </w:p>
    <w:p w:rsidR="005D364E" w:rsidRPr="00906111" w:rsidRDefault="005D364E" w:rsidP="00A42959">
      <w:pPr>
        <w:pStyle w:val="Style5"/>
        <w:widowControl/>
        <w:tabs>
          <w:tab w:val="left" w:pos="709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5. </w:t>
      </w:r>
      <w:r w:rsidRPr="00906111">
        <w:rPr>
          <w:rStyle w:val="FontStyle16"/>
          <w:sz w:val="28"/>
          <w:szCs w:val="28"/>
        </w:rPr>
        <w:t>Порядок комплектования</w:t>
      </w:r>
      <w:r>
        <w:rPr>
          <w:rStyle w:val="FontStyle16"/>
          <w:sz w:val="28"/>
          <w:szCs w:val="28"/>
        </w:rPr>
        <w:t xml:space="preserve"> </w:t>
      </w:r>
      <w:r w:rsidRPr="00906111">
        <w:rPr>
          <w:rStyle w:val="FontStyle16"/>
          <w:sz w:val="28"/>
          <w:szCs w:val="28"/>
        </w:rPr>
        <w:t>групп</w:t>
      </w:r>
      <w:r>
        <w:rPr>
          <w:rStyle w:val="FontStyle16"/>
          <w:sz w:val="28"/>
          <w:szCs w:val="28"/>
        </w:rPr>
        <w:t xml:space="preserve"> </w:t>
      </w:r>
      <w:r w:rsidRPr="00906111">
        <w:rPr>
          <w:rStyle w:val="FontStyle16"/>
          <w:sz w:val="28"/>
          <w:szCs w:val="28"/>
        </w:rPr>
        <w:t>компенсирующей направленности</w:t>
      </w:r>
    </w:p>
    <w:p w:rsidR="005D364E" w:rsidRDefault="005D364E" w:rsidP="00906111">
      <w:pPr>
        <w:pStyle w:val="Style8"/>
        <w:widowControl/>
        <w:tabs>
          <w:tab w:val="left" w:pos="655"/>
        </w:tabs>
        <w:spacing w:line="240" w:lineRule="auto"/>
        <w:rPr>
          <w:rStyle w:val="FontStyle16"/>
          <w:sz w:val="28"/>
          <w:szCs w:val="28"/>
        </w:rPr>
      </w:pPr>
    </w:p>
    <w:p w:rsidR="005D364E" w:rsidRDefault="005D364E" w:rsidP="00A42959">
      <w:pPr>
        <w:pStyle w:val="Style8"/>
        <w:widowControl/>
        <w:tabs>
          <w:tab w:val="left" w:pos="655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5.1.</w:t>
      </w:r>
      <w:r w:rsidRPr="00906111">
        <w:rPr>
          <w:rStyle w:val="FontStyle16"/>
          <w:sz w:val="28"/>
          <w:szCs w:val="28"/>
        </w:rPr>
        <w:tab/>
        <w:t>Дети с ограниченными возможностями здоровья, дети – инвалиды  принимаются в группы компенсирующей и комбинированной направленности в соответствии с установленным порядком комплектования только с согласия родителей (законных представителей) на основании заключения  психолого-медико-педагогической комиссии (далее – ПМПК), в</w:t>
      </w:r>
      <w:r>
        <w:rPr>
          <w:rStyle w:val="FontStyle16"/>
          <w:sz w:val="28"/>
          <w:szCs w:val="28"/>
        </w:rPr>
        <w:t xml:space="preserve"> </w:t>
      </w:r>
      <w:r w:rsidRPr="00906111">
        <w:rPr>
          <w:rStyle w:val="FontStyle16"/>
          <w:sz w:val="28"/>
          <w:szCs w:val="28"/>
        </w:rPr>
        <w:t>санаторные группы – на основании направления врача-специалиста детской поликлиники.</w:t>
      </w:r>
    </w:p>
    <w:p w:rsidR="005D364E" w:rsidRDefault="005D364E" w:rsidP="00A42959">
      <w:pPr>
        <w:pStyle w:val="Style8"/>
        <w:widowControl/>
        <w:tabs>
          <w:tab w:val="left" w:pos="655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5.2. Срок пребывания ребенка в группе компенсирующего назначения определяется ПМПК, в санаторных группах - врачом-специалистом детской поликлиники.</w:t>
      </w:r>
    </w:p>
    <w:p w:rsidR="005D364E" w:rsidRDefault="005D364E" w:rsidP="00A42959">
      <w:pPr>
        <w:pStyle w:val="Style8"/>
        <w:widowControl/>
        <w:tabs>
          <w:tab w:val="left" w:pos="655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5.3. Динамическое наблюдение развития детей с нарушением речи осуществляет ПМПК.</w:t>
      </w:r>
    </w:p>
    <w:p w:rsidR="005D364E" w:rsidRPr="00906111" w:rsidRDefault="005D364E" w:rsidP="00A42959">
      <w:pPr>
        <w:pStyle w:val="Style8"/>
        <w:widowControl/>
        <w:tabs>
          <w:tab w:val="left" w:pos="655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5.4. При отсутствии положительной динамики в развитии ребенка   срок   пребывания   может   быть   продлен    при повторном освидетельствовании ребенка на комиссии. Решение о выводе ребенка из групп компенсирующего назначения принимается психолого-медико-педагогической комиссией на основании заявления родителей</w:t>
      </w:r>
    </w:p>
    <w:p w:rsidR="005D364E" w:rsidRDefault="005D364E" w:rsidP="00A42959">
      <w:pPr>
        <w:pStyle w:val="ac"/>
        <w:spacing w:before="0" w:beforeAutospacing="0" w:after="0" w:afterAutospacing="0"/>
        <w:rPr>
          <w:rStyle w:val="FontStyle16"/>
          <w:sz w:val="28"/>
          <w:szCs w:val="28"/>
        </w:rPr>
      </w:pPr>
    </w:p>
    <w:p w:rsidR="005D364E" w:rsidRPr="00906111" w:rsidRDefault="005D364E" w:rsidP="00A42959">
      <w:pPr>
        <w:pStyle w:val="ac"/>
        <w:spacing w:before="0" w:beforeAutospacing="0" w:after="0" w:afterAutospacing="0"/>
        <w:jc w:val="center"/>
        <w:rPr>
          <w:rStyle w:val="ad"/>
          <w:b w:val="0"/>
          <w:bCs w:val="0"/>
          <w:color w:val="000000"/>
          <w:sz w:val="28"/>
          <w:szCs w:val="28"/>
        </w:rPr>
      </w:pPr>
      <w:r>
        <w:rPr>
          <w:rStyle w:val="FontStyle16"/>
          <w:sz w:val="28"/>
          <w:szCs w:val="28"/>
        </w:rPr>
        <w:t xml:space="preserve">6. </w:t>
      </w:r>
      <w:r w:rsidRPr="00906111">
        <w:rPr>
          <w:rStyle w:val="ad"/>
          <w:b w:val="0"/>
          <w:bCs w:val="0"/>
          <w:color w:val="000000"/>
          <w:sz w:val="28"/>
          <w:szCs w:val="28"/>
        </w:rPr>
        <w:t>Заключительные положения</w:t>
      </w:r>
    </w:p>
    <w:p w:rsidR="005D364E" w:rsidRDefault="005D364E" w:rsidP="00A4295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5D364E" w:rsidRDefault="005D364E" w:rsidP="00A42959">
      <w:pPr>
        <w:pStyle w:val="ac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06111">
        <w:rPr>
          <w:color w:val="000000"/>
          <w:sz w:val="28"/>
          <w:szCs w:val="28"/>
        </w:rPr>
        <w:t>6.1. Управление образования несет ответственность за нарушение установленного настоящим положением порядка учета детей и выдачи направлений для зачисления в муниципальные дошкольные образовательные учреждения.</w:t>
      </w:r>
    </w:p>
    <w:p w:rsidR="005D364E" w:rsidRDefault="005D364E" w:rsidP="00A42959">
      <w:pPr>
        <w:pStyle w:val="ac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06111">
        <w:rPr>
          <w:color w:val="000000"/>
          <w:sz w:val="28"/>
          <w:szCs w:val="28"/>
        </w:rPr>
        <w:t>6.2. Заведующие  муниципальных дошкольных образовательных учреждений несут персональную ответственность за:</w:t>
      </w:r>
    </w:p>
    <w:p w:rsidR="005D364E" w:rsidRDefault="005D364E" w:rsidP="00A42959">
      <w:pPr>
        <w:pStyle w:val="ac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06111">
        <w:rPr>
          <w:color w:val="000000"/>
          <w:sz w:val="28"/>
          <w:szCs w:val="28"/>
        </w:rPr>
        <w:t xml:space="preserve"> нарушение порядка зачисления детей в учреждение;</w:t>
      </w:r>
    </w:p>
    <w:p w:rsidR="005D364E" w:rsidRDefault="005D364E" w:rsidP="00A42959">
      <w:pPr>
        <w:pStyle w:val="ac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06111">
        <w:rPr>
          <w:color w:val="000000"/>
          <w:sz w:val="28"/>
          <w:szCs w:val="28"/>
        </w:rPr>
        <w:t xml:space="preserve"> не предоставление или несвоевременное предоставление сведений о численности детей в учреждении, о наличии свободных мест в учреждении;</w:t>
      </w:r>
    </w:p>
    <w:p w:rsidR="005D364E" w:rsidRDefault="005D364E" w:rsidP="00A42959">
      <w:pPr>
        <w:pStyle w:val="ac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06111">
        <w:rPr>
          <w:color w:val="000000"/>
          <w:sz w:val="28"/>
          <w:szCs w:val="28"/>
        </w:rPr>
        <w:t xml:space="preserve"> искажение сведений о численности детей и наличии свободных мест в учреждении;</w:t>
      </w:r>
    </w:p>
    <w:p w:rsidR="005D364E" w:rsidRDefault="005D364E" w:rsidP="00A42959">
      <w:pPr>
        <w:pStyle w:val="ac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06111">
        <w:rPr>
          <w:color w:val="000000"/>
          <w:sz w:val="28"/>
          <w:szCs w:val="28"/>
        </w:rPr>
        <w:t xml:space="preserve"> не обеспечение конфиденциальности персональных данных о ребенке и родителях (законных представителях);</w:t>
      </w:r>
    </w:p>
    <w:p w:rsidR="005D364E" w:rsidRDefault="005D364E" w:rsidP="00A42959">
      <w:pPr>
        <w:pStyle w:val="ac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06111">
        <w:rPr>
          <w:color w:val="000000"/>
          <w:sz w:val="28"/>
          <w:szCs w:val="28"/>
        </w:rPr>
        <w:t>- за другие нарушения действующего законодательства и настоящего Положения.</w:t>
      </w:r>
    </w:p>
    <w:p w:rsidR="005D364E" w:rsidRDefault="005D364E" w:rsidP="00CC5E74">
      <w:pPr>
        <w:ind w:firstLine="4140"/>
        <w:rPr>
          <w:spacing w:val="-5"/>
          <w:sz w:val="28"/>
          <w:szCs w:val="28"/>
        </w:rPr>
        <w:sectPr w:rsidR="005D364E" w:rsidSect="003A1644">
          <w:pgSz w:w="11906" w:h="16838"/>
          <w:pgMar w:top="851" w:right="1134" w:bottom="851" w:left="1701" w:header="709" w:footer="709" w:gutter="0"/>
          <w:cols w:space="708"/>
          <w:docGrid w:linePitch="360"/>
        </w:sectPr>
      </w:pPr>
    </w:p>
    <w:p w:rsidR="005D364E" w:rsidRPr="00CC5E74" w:rsidRDefault="005D364E" w:rsidP="00CC5E74">
      <w:pPr>
        <w:ind w:firstLine="4140"/>
        <w:rPr>
          <w:spacing w:val="-5"/>
          <w:sz w:val="28"/>
          <w:szCs w:val="28"/>
        </w:rPr>
      </w:pPr>
      <w:r w:rsidRPr="00CC5E74">
        <w:rPr>
          <w:spacing w:val="-5"/>
          <w:sz w:val="28"/>
          <w:szCs w:val="28"/>
        </w:rPr>
        <w:lastRenderedPageBreak/>
        <w:t>Приложение № 1</w:t>
      </w:r>
    </w:p>
    <w:p w:rsidR="005D364E" w:rsidRDefault="005D364E" w:rsidP="00CC5E74">
      <w:pPr>
        <w:ind w:firstLine="4140"/>
        <w:rPr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к Положению </w:t>
      </w:r>
      <w:r w:rsidRPr="00CC5E74">
        <w:rPr>
          <w:rStyle w:val="FontStyle15"/>
          <w:rFonts w:ascii="Times New Roman" w:hAnsi="Times New Roman" w:cs="Times New Roman"/>
          <w:sz w:val="28"/>
          <w:szCs w:val="28"/>
        </w:rPr>
        <w:t xml:space="preserve">о </w:t>
      </w:r>
      <w:r w:rsidRPr="00CC5E74">
        <w:rPr>
          <w:rStyle w:val="FontStyle16"/>
          <w:sz w:val="28"/>
          <w:szCs w:val="28"/>
        </w:rPr>
        <w:t xml:space="preserve">порядке </w:t>
      </w:r>
      <w:r w:rsidRPr="00CC5E74">
        <w:rPr>
          <w:sz w:val="28"/>
          <w:szCs w:val="28"/>
        </w:rPr>
        <w:t xml:space="preserve">комплектования </w:t>
      </w:r>
    </w:p>
    <w:p w:rsidR="005D364E" w:rsidRDefault="005D364E" w:rsidP="00CC5E74">
      <w:pPr>
        <w:ind w:firstLine="4140"/>
        <w:rPr>
          <w:sz w:val="28"/>
          <w:szCs w:val="28"/>
        </w:rPr>
      </w:pPr>
      <w:r w:rsidRPr="00CC5E74">
        <w:rPr>
          <w:sz w:val="28"/>
          <w:szCs w:val="28"/>
        </w:rPr>
        <w:t xml:space="preserve">муниципальных образовательных </w:t>
      </w:r>
    </w:p>
    <w:p w:rsidR="005D364E" w:rsidRDefault="005D364E" w:rsidP="00CC5E74">
      <w:pPr>
        <w:ind w:firstLine="4140"/>
        <w:rPr>
          <w:sz w:val="28"/>
          <w:szCs w:val="28"/>
        </w:rPr>
      </w:pPr>
      <w:r w:rsidRPr="00CC5E74">
        <w:rPr>
          <w:sz w:val="28"/>
          <w:szCs w:val="28"/>
        </w:rPr>
        <w:t>учреждений города Боготола,</w:t>
      </w:r>
    </w:p>
    <w:p w:rsidR="005D364E" w:rsidRDefault="005D364E" w:rsidP="00CC5E74">
      <w:pPr>
        <w:ind w:firstLine="4140"/>
        <w:rPr>
          <w:sz w:val="28"/>
          <w:szCs w:val="28"/>
        </w:rPr>
      </w:pPr>
      <w:r w:rsidRPr="00CC5E74">
        <w:rPr>
          <w:sz w:val="28"/>
          <w:szCs w:val="28"/>
        </w:rPr>
        <w:t xml:space="preserve">реализующих основную </w:t>
      </w:r>
    </w:p>
    <w:p w:rsidR="005D364E" w:rsidRDefault="005D364E" w:rsidP="00CC5E74">
      <w:pPr>
        <w:ind w:firstLine="4140"/>
        <w:rPr>
          <w:sz w:val="28"/>
          <w:szCs w:val="28"/>
        </w:rPr>
      </w:pPr>
      <w:r w:rsidRPr="00CC5E74">
        <w:rPr>
          <w:sz w:val="28"/>
          <w:szCs w:val="28"/>
        </w:rPr>
        <w:t xml:space="preserve">общеобразовательную программу </w:t>
      </w:r>
    </w:p>
    <w:p w:rsidR="005D364E" w:rsidRDefault="005D364E" w:rsidP="00CC5E74">
      <w:pPr>
        <w:ind w:firstLine="4140"/>
        <w:rPr>
          <w:sz w:val="28"/>
          <w:szCs w:val="28"/>
        </w:rPr>
      </w:pPr>
      <w:r w:rsidRPr="00CC5E74">
        <w:rPr>
          <w:sz w:val="28"/>
          <w:szCs w:val="28"/>
        </w:rPr>
        <w:t>дошкольного образования детей</w:t>
      </w:r>
    </w:p>
    <w:p w:rsidR="005D364E" w:rsidRDefault="005D364E" w:rsidP="00CC5E74">
      <w:pPr>
        <w:ind w:firstLine="4140"/>
        <w:rPr>
          <w:sz w:val="28"/>
          <w:szCs w:val="28"/>
        </w:rPr>
      </w:pPr>
    </w:p>
    <w:p w:rsidR="005D364E" w:rsidRDefault="005D364E" w:rsidP="00CC5E74">
      <w:pPr>
        <w:ind w:firstLine="4140"/>
        <w:rPr>
          <w:sz w:val="28"/>
          <w:szCs w:val="28"/>
        </w:rPr>
      </w:pPr>
      <w:r w:rsidRPr="00906111">
        <w:rPr>
          <w:sz w:val="28"/>
          <w:szCs w:val="28"/>
        </w:rPr>
        <w:t xml:space="preserve">Начальнику </w:t>
      </w:r>
    </w:p>
    <w:p w:rsidR="005D364E" w:rsidRDefault="005D364E" w:rsidP="003A1644">
      <w:pPr>
        <w:ind w:firstLine="4140"/>
        <w:rPr>
          <w:sz w:val="28"/>
          <w:szCs w:val="28"/>
        </w:rPr>
      </w:pPr>
      <w:r w:rsidRPr="00906111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906111">
        <w:rPr>
          <w:sz w:val="28"/>
          <w:szCs w:val="28"/>
        </w:rPr>
        <w:t xml:space="preserve">образования </w:t>
      </w:r>
    </w:p>
    <w:p w:rsidR="005D364E" w:rsidRDefault="005D364E" w:rsidP="003A1644">
      <w:pPr>
        <w:ind w:firstLine="4140"/>
        <w:rPr>
          <w:sz w:val="28"/>
          <w:szCs w:val="28"/>
        </w:rPr>
      </w:pPr>
      <w:r w:rsidRPr="00906111">
        <w:rPr>
          <w:sz w:val="28"/>
          <w:szCs w:val="28"/>
        </w:rPr>
        <w:t>города Боготола</w:t>
      </w:r>
    </w:p>
    <w:p w:rsidR="005D364E" w:rsidRDefault="005D364E" w:rsidP="003A1644">
      <w:pPr>
        <w:ind w:firstLine="4140"/>
        <w:rPr>
          <w:sz w:val="28"/>
          <w:szCs w:val="28"/>
        </w:rPr>
      </w:pPr>
      <w:r w:rsidRPr="00906111">
        <w:rPr>
          <w:sz w:val="28"/>
          <w:szCs w:val="28"/>
        </w:rPr>
        <w:t>________________________</w:t>
      </w:r>
      <w:r>
        <w:rPr>
          <w:sz w:val="28"/>
          <w:szCs w:val="28"/>
        </w:rPr>
        <w:t>_</w:t>
      </w:r>
      <w:r w:rsidRPr="00906111">
        <w:rPr>
          <w:sz w:val="28"/>
          <w:szCs w:val="28"/>
        </w:rPr>
        <w:t>___</w:t>
      </w:r>
    </w:p>
    <w:p w:rsidR="005D364E" w:rsidRPr="00906111" w:rsidRDefault="005D364E" w:rsidP="003A1644">
      <w:pPr>
        <w:ind w:firstLine="4140"/>
        <w:rPr>
          <w:sz w:val="28"/>
          <w:szCs w:val="28"/>
        </w:rPr>
      </w:pPr>
      <w:r w:rsidRPr="00906111">
        <w:rPr>
          <w:sz w:val="28"/>
          <w:szCs w:val="28"/>
        </w:rPr>
        <w:t>от _______________________</w:t>
      </w:r>
      <w:r>
        <w:rPr>
          <w:sz w:val="28"/>
          <w:szCs w:val="28"/>
        </w:rPr>
        <w:t>_</w:t>
      </w:r>
      <w:r w:rsidRPr="00906111">
        <w:rPr>
          <w:sz w:val="28"/>
          <w:szCs w:val="28"/>
        </w:rPr>
        <w:t>__</w:t>
      </w:r>
    </w:p>
    <w:p w:rsidR="005D364E" w:rsidRPr="00906111" w:rsidRDefault="005D364E" w:rsidP="00F6465E">
      <w:r w:rsidRPr="00906111">
        <w:tab/>
      </w:r>
      <w:r w:rsidRPr="00906111">
        <w:tab/>
      </w:r>
      <w:r w:rsidRPr="00906111">
        <w:tab/>
      </w:r>
      <w:r w:rsidRPr="00906111">
        <w:tab/>
      </w:r>
      <w:r w:rsidRPr="00906111">
        <w:tab/>
      </w:r>
      <w:r w:rsidRPr="00906111">
        <w:tab/>
      </w:r>
      <w:r w:rsidRPr="00906111">
        <w:tab/>
      </w:r>
      <w:r>
        <w:t xml:space="preserve">                </w:t>
      </w:r>
      <w:r w:rsidRPr="00906111">
        <w:t xml:space="preserve">   (Ф.И.О.)                                                                                                                                            </w:t>
      </w:r>
    </w:p>
    <w:p w:rsidR="005D364E" w:rsidRPr="00906111" w:rsidRDefault="005D364E" w:rsidP="00F6465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Pr="00906111">
        <w:rPr>
          <w:sz w:val="28"/>
          <w:szCs w:val="28"/>
        </w:rPr>
        <w:t>_______________________</w:t>
      </w:r>
      <w:r>
        <w:rPr>
          <w:sz w:val="28"/>
          <w:szCs w:val="28"/>
        </w:rPr>
        <w:t>__</w:t>
      </w:r>
      <w:r w:rsidRPr="00906111">
        <w:rPr>
          <w:sz w:val="28"/>
          <w:szCs w:val="28"/>
        </w:rPr>
        <w:t>___</w:t>
      </w:r>
    </w:p>
    <w:p w:rsidR="005D364E" w:rsidRPr="00906111" w:rsidRDefault="005D364E" w:rsidP="00F6465E">
      <w:pPr>
        <w:jc w:val="center"/>
      </w:pPr>
      <w:r w:rsidRPr="00906111">
        <w:rPr>
          <w:sz w:val="28"/>
          <w:szCs w:val="28"/>
        </w:rPr>
        <w:tab/>
      </w:r>
      <w:r w:rsidRPr="00906111">
        <w:rPr>
          <w:sz w:val="28"/>
          <w:szCs w:val="28"/>
        </w:rPr>
        <w:tab/>
      </w:r>
      <w:r w:rsidRPr="00906111">
        <w:rPr>
          <w:sz w:val="28"/>
          <w:szCs w:val="28"/>
        </w:rPr>
        <w:tab/>
      </w:r>
      <w:r w:rsidRPr="00906111">
        <w:rPr>
          <w:sz w:val="28"/>
          <w:szCs w:val="28"/>
        </w:rPr>
        <w:tab/>
      </w:r>
      <w:r w:rsidRPr="00906111">
        <w:t xml:space="preserve">(Паспортные данные заявителя)      </w:t>
      </w:r>
    </w:p>
    <w:p w:rsidR="005D364E" w:rsidRPr="00906111" w:rsidRDefault="005D364E" w:rsidP="003A1644">
      <w:pPr>
        <w:rPr>
          <w:sz w:val="28"/>
          <w:szCs w:val="28"/>
        </w:rPr>
      </w:pPr>
      <w:r w:rsidRPr="0090611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</w:t>
      </w:r>
      <w:r w:rsidRPr="00906111">
        <w:rPr>
          <w:sz w:val="28"/>
          <w:szCs w:val="28"/>
        </w:rPr>
        <w:t>________________________</w:t>
      </w:r>
      <w:r>
        <w:rPr>
          <w:sz w:val="28"/>
          <w:szCs w:val="28"/>
        </w:rPr>
        <w:t>____</w:t>
      </w:r>
      <w:r w:rsidRPr="00906111">
        <w:rPr>
          <w:sz w:val="28"/>
          <w:szCs w:val="28"/>
        </w:rPr>
        <w:t xml:space="preserve"> </w:t>
      </w:r>
    </w:p>
    <w:p w:rsidR="005D364E" w:rsidRPr="00906111" w:rsidRDefault="005D364E" w:rsidP="00F6465E">
      <w:r w:rsidRPr="00906111">
        <w:tab/>
      </w:r>
      <w:r w:rsidRPr="00906111">
        <w:tab/>
      </w:r>
      <w:r w:rsidRPr="00906111">
        <w:tab/>
      </w:r>
      <w:r w:rsidRPr="00906111">
        <w:tab/>
      </w:r>
      <w:r w:rsidRPr="00906111">
        <w:tab/>
      </w:r>
      <w:r w:rsidRPr="00906111">
        <w:tab/>
      </w:r>
      <w:r w:rsidRPr="00906111">
        <w:tab/>
        <w:t xml:space="preserve">      (адрес регистрации)</w:t>
      </w:r>
      <w:r w:rsidRPr="00906111">
        <w:tab/>
      </w:r>
      <w:r w:rsidRPr="00906111">
        <w:tab/>
      </w:r>
      <w:r w:rsidRPr="00906111">
        <w:tab/>
      </w:r>
      <w:r w:rsidRPr="00906111">
        <w:tab/>
      </w:r>
      <w:r w:rsidRPr="00906111">
        <w:tab/>
      </w:r>
      <w:r w:rsidRPr="00906111">
        <w:tab/>
      </w:r>
      <w:r w:rsidRPr="00906111">
        <w:tab/>
      </w:r>
      <w:r w:rsidRPr="00906111">
        <w:tab/>
      </w:r>
    </w:p>
    <w:p w:rsidR="005D364E" w:rsidRDefault="005D364E" w:rsidP="003A1644">
      <w:pPr>
        <w:jc w:val="center"/>
        <w:rPr>
          <w:sz w:val="28"/>
          <w:szCs w:val="28"/>
        </w:rPr>
      </w:pPr>
    </w:p>
    <w:p w:rsidR="005D364E" w:rsidRPr="00906111" w:rsidRDefault="005D364E" w:rsidP="003A1644">
      <w:pPr>
        <w:jc w:val="center"/>
        <w:rPr>
          <w:sz w:val="28"/>
          <w:szCs w:val="28"/>
        </w:rPr>
      </w:pPr>
      <w:r w:rsidRPr="00906111">
        <w:rPr>
          <w:sz w:val="28"/>
          <w:szCs w:val="28"/>
        </w:rPr>
        <w:t>Заявление</w:t>
      </w:r>
    </w:p>
    <w:p w:rsidR="005D364E" w:rsidRDefault="005D364E" w:rsidP="003A1644">
      <w:pPr>
        <w:jc w:val="both"/>
        <w:rPr>
          <w:sz w:val="28"/>
          <w:szCs w:val="28"/>
        </w:rPr>
      </w:pPr>
    </w:p>
    <w:p w:rsidR="005D364E" w:rsidRDefault="005D364E" w:rsidP="003A1644">
      <w:pPr>
        <w:jc w:val="both"/>
        <w:rPr>
          <w:sz w:val="28"/>
          <w:szCs w:val="28"/>
        </w:rPr>
      </w:pPr>
    </w:p>
    <w:p w:rsidR="005D364E" w:rsidRPr="00906111" w:rsidRDefault="005D364E" w:rsidP="003A1644">
      <w:pPr>
        <w:ind w:firstLine="720"/>
        <w:jc w:val="both"/>
        <w:rPr>
          <w:sz w:val="28"/>
          <w:szCs w:val="28"/>
        </w:rPr>
      </w:pPr>
      <w:r w:rsidRPr="00906111">
        <w:rPr>
          <w:sz w:val="28"/>
          <w:szCs w:val="28"/>
        </w:rPr>
        <w:t>Прошу Вас поставить моего сына (дочь) ________________________________________________________________</w:t>
      </w:r>
    </w:p>
    <w:p w:rsidR="005D364E" w:rsidRPr="00906111" w:rsidRDefault="005D364E" w:rsidP="00F6465E">
      <w:pPr>
        <w:jc w:val="center"/>
      </w:pPr>
      <w:r w:rsidRPr="00906111">
        <w:t>(ФИО ребенка, год рождения)</w:t>
      </w:r>
    </w:p>
    <w:p w:rsidR="005D364E" w:rsidRPr="00906111" w:rsidRDefault="005D364E" w:rsidP="00F6465E">
      <w:pPr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________________________________________________________________</w:t>
      </w:r>
    </w:p>
    <w:p w:rsidR="005D364E" w:rsidRPr="00906111" w:rsidRDefault="005D364E" w:rsidP="00F6465E">
      <w:r w:rsidRPr="00906111">
        <w:rPr>
          <w:rStyle w:val="FontStyle16"/>
          <w:sz w:val="28"/>
          <w:szCs w:val="28"/>
        </w:rPr>
        <w:t>________________________________________________________________</w:t>
      </w:r>
    </w:p>
    <w:p w:rsidR="005D364E" w:rsidRPr="00906111" w:rsidRDefault="005D364E" w:rsidP="00F6465E">
      <w:pPr>
        <w:ind w:left="2124"/>
        <w:jc w:val="both"/>
        <w:rPr>
          <w:rStyle w:val="FontStyle16"/>
          <w:sz w:val="28"/>
          <w:szCs w:val="28"/>
        </w:rPr>
      </w:pPr>
      <w:r w:rsidRPr="00906111">
        <w:rPr>
          <w:rStyle w:val="FontStyle16"/>
          <w:sz w:val="20"/>
          <w:szCs w:val="20"/>
        </w:rPr>
        <w:t xml:space="preserve">          (данные свидетельства о рождении ребенка)</w:t>
      </w:r>
    </w:p>
    <w:p w:rsidR="005D364E" w:rsidRPr="00906111" w:rsidRDefault="005D364E" w:rsidP="00F6465E">
      <w:pPr>
        <w:jc w:val="both"/>
        <w:rPr>
          <w:sz w:val="28"/>
          <w:szCs w:val="28"/>
        </w:rPr>
      </w:pPr>
      <w:r w:rsidRPr="00906111">
        <w:rPr>
          <w:sz w:val="28"/>
          <w:szCs w:val="28"/>
        </w:rPr>
        <w:t xml:space="preserve">на персонифицированный учет детей, нуждающихся в предоставлении места в муниципальном дошкольном образовательном учреждении г. Боготола. </w:t>
      </w:r>
    </w:p>
    <w:p w:rsidR="005D364E" w:rsidRPr="00906111" w:rsidRDefault="005D364E" w:rsidP="00F6465E">
      <w:pPr>
        <w:jc w:val="both"/>
        <w:rPr>
          <w:sz w:val="28"/>
          <w:szCs w:val="28"/>
        </w:rPr>
      </w:pPr>
    </w:p>
    <w:p w:rsidR="005D364E" w:rsidRPr="00906111" w:rsidRDefault="005D364E" w:rsidP="00F6465E">
      <w:pPr>
        <w:jc w:val="both"/>
      </w:pPr>
      <w:r w:rsidRPr="00906111">
        <w:rPr>
          <w:sz w:val="28"/>
          <w:szCs w:val="28"/>
        </w:rPr>
        <w:t xml:space="preserve">Сведения о родителях: </w:t>
      </w:r>
    </w:p>
    <w:p w:rsidR="005D364E" w:rsidRPr="00906111" w:rsidRDefault="005D364E" w:rsidP="00F6465E">
      <w:pPr>
        <w:jc w:val="both"/>
        <w:rPr>
          <w:sz w:val="28"/>
          <w:szCs w:val="28"/>
        </w:rPr>
      </w:pPr>
    </w:p>
    <w:p w:rsidR="005D364E" w:rsidRPr="00906111" w:rsidRDefault="005D364E" w:rsidP="00F6465E">
      <w:pPr>
        <w:jc w:val="both"/>
        <w:rPr>
          <w:sz w:val="28"/>
          <w:szCs w:val="28"/>
        </w:rPr>
      </w:pPr>
      <w:r w:rsidRPr="00906111">
        <w:rPr>
          <w:sz w:val="28"/>
          <w:szCs w:val="28"/>
        </w:rPr>
        <w:t>Отец:___________________________________________________________</w:t>
      </w:r>
    </w:p>
    <w:p w:rsidR="005D364E" w:rsidRPr="00906111" w:rsidRDefault="005D364E" w:rsidP="00F6465E">
      <w:pPr>
        <w:jc w:val="center"/>
      </w:pPr>
      <w:r w:rsidRPr="00906111">
        <w:t>(Ф.И.О.,  место работы, телефон)</w:t>
      </w:r>
    </w:p>
    <w:p w:rsidR="005D364E" w:rsidRPr="00906111" w:rsidRDefault="005D364E" w:rsidP="00F6465E">
      <w:pPr>
        <w:jc w:val="both"/>
        <w:rPr>
          <w:sz w:val="28"/>
          <w:szCs w:val="28"/>
        </w:rPr>
      </w:pPr>
      <w:r w:rsidRPr="00906111">
        <w:rPr>
          <w:sz w:val="28"/>
          <w:szCs w:val="28"/>
        </w:rPr>
        <w:t>________________________________________________________________</w:t>
      </w:r>
    </w:p>
    <w:p w:rsidR="005D364E" w:rsidRPr="00906111" w:rsidRDefault="005D364E" w:rsidP="00F6465E">
      <w:pPr>
        <w:jc w:val="both"/>
        <w:rPr>
          <w:sz w:val="28"/>
          <w:szCs w:val="28"/>
        </w:rPr>
      </w:pPr>
    </w:p>
    <w:p w:rsidR="005D364E" w:rsidRPr="00906111" w:rsidRDefault="005D364E" w:rsidP="00F6465E">
      <w:pPr>
        <w:jc w:val="both"/>
        <w:rPr>
          <w:sz w:val="28"/>
          <w:szCs w:val="28"/>
        </w:rPr>
      </w:pPr>
      <w:r w:rsidRPr="00906111">
        <w:rPr>
          <w:sz w:val="28"/>
          <w:szCs w:val="28"/>
        </w:rPr>
        <w:t>Мать:___________________________________________________________</w:t>
      </w:r>
    </w:p>
    <w:p w:rsidR="005D364E" w:rsidRPr="00906111" w:rsidRDefault="005D364E" w:rsidP="00F6465E">
      <w:pPr>
        <w:jc w:val="center"/>
      </w:pPr>
      <w:r w:rsidRPr="00906111">
        <w:t>(Ф.И.О.,  место работы, телефон)</w:t>
      </w:r>
    </w:p>
    <w:p w:rsidR="005D364E" w:rsidRPr="00906111" w:rsidRDefault="005D364E" w:rsidP="00F6465E">
      <w:pPr>
        <w:jc w:val="both"/>
        <w:rPr>
          <w:sz w:val="28"/>
          <w:szCs w:val="28"/>
        </w:rPr>
      </w:pPr>
      <w:r w:rsidRPr="00906111">
        <w:rPr>
          <w:sz w:val="28"/>
          <w:szCs w:val="28"/>
        </w:rPr>
        <w:t>________________________________________________________________</w:t>
      </w:r>
    </w:p>
    <w:p w:rsidR="005D364E" w:rsidRPr="00906111" w:rsidRDefault="005D364E" w:rsidP="00F6465E">
      <w:pPr>
        <w:jc w:val="both"/>
        <w:rPr>
          <w:sz w:val="28"/>
          <w:szCs w:val="28"/>
        </w:rPr>
      </w:pPr>
    </w:p>
    <w:p w:rsidR="005D364E" w:rsidRPr="00906111" w:rsidRDefault="005D364E" w:rsidP="00F6465E">
      <w:pPr>
        <w:jc w:val="both"/>
        <w:rPr>
          <w:sz w:val="28"/>
          <w:szCs w:val="28"/>
        </w:rPr>
      </w:pPr>
      <w:r w:rsidRPr="00906111">
        <w:rPr>
          <w:sz w:val="28"/>
          <w:szCs w:val="28"/>
        </w:rPr>
        <w:t>Состав семьи:____________________________________________________</w:t>
      </w:r>
    </w:p>
    <w:p w:rsidR="005D364E" w:rsidRPr="00906111" w:rsidRDefault="005D364E" w:rsidP="00F6465E">
      <w:pPr>
        <w:jc w:val="both"/>
        <w:rPr>
          <w:sz w:val="28"/>
          <w:szCs w:val="28"/>
        </w:rPr>
      </w:pPr>
      <w:r w:rsidRPr="00906111">
        <w:rPr>
          <w:sz w:val="28"/>
          <w:szCs w:val="28"/>
        </w:rPr>
        <w:t>________________________________________________________________</w:t>
      </w:r>
    </w:p>
    <w:p w:rsidR="005D364E" w:rsidRPr="00906111" w:rsidRDefault="005D364E" w:rsidP="00F6465E">
      <w:pPr>
        <w:jc w:val="both"/>
        <w:rPr>
          <w:sz w:val="28"/>
          <w:szCs w:val="28"/>
        </w:rPr>
      </w:pPr>
      <w:r w:rsidRPr="00906111">
        <w:rPr>
          <w:sz w:val="28"/>
          <w:szCs w:val="28"/>
        </w:rPr>
        <w:t>________________________________________________________________</w:t>
      </w:r>
    </w:p>
    <w:p w:rsidR="005D364E" w:rsidRPr="00906111" w:rsidRDefault="005D364E" w:rsidP="00F6465E">
      <w:pPr>
        <w:jc w:val="both"/>
        <w:rPr>
          <w:sz w:val="28"/>
          <w:szCs w:val="28"/>
        </w:rPr>
      </w:pPr>
    </w:p>
    <w:p w:rsidR="005D364E" w:rsidRPr="00906111" w:rsidRDefault="005D364E" w:rsidP="00F6465E">
      <w:pPr>
        <w:jc w:val="both"/>
        <w:rPr>
          <w:sz w:val="28"/>
          <w:szCs w:val="28"/>
        </w:rPr>
      </w:pPr>
      <w:r w:rsidRPr="00906111">
        <w:rPr>
          <w:sz w:val="28"/>
          <w:szCs w:val="28"/>
        </w:rPr>
        <w:lastRenderedPageBreak/>
        <w:t>В услугах дошкольного учреждения нуждаюсь: _______________________</w:t>
      </w:r>
    </w:p>
    <w:p w:rsidR="005D364E" w:rsidRPr="00906111" w:rsidRDefault="005D364E" w:rsidP="00F6465E">
      <w:pPr>
        <w:ind w:left="4956" w:firstLine="708"/>
        <w:jc w:val="center"/>
      </w:pPr>
      <w:r w:rsidRPr="00906111">
        <w:t>(указать год)</w:t>
      </w:r>
    </w:p>
    <w:p w:rsidR="005D364E" w:rsidRPr="00906111" w:rsidRDefault="005D364E" w:rsidP="00F6465E">
      <w:pPr>
        <w:rPr>
          <w:sz w:val="28"/>
          <w:szCs w:val="28"/>
        </w:rPr>
      </w:pPr>
    </w:p>
    <w:p w:rsidR="005D364E" w:rsidRPr="00906111" w:rsidRDefault="005D364E" w:rsidP="00F6465E">
      <w:pPr>
        <w:jc w:val="both"/>
        <w:rPr>
          <w:sz w:val="28"/>
          <w:szCs w:val="28"/>
        </w:rPr>
      </w:pPr>
      <w:r w:rsidRPr="00906111">
        <w:rPr>
          <w:sz w:val="28"/>
          <w:szCs w:val="28"/>
        </w:rPr>
        <w:t>Сведения о льготах________________________________________________ ________________________________________________________________</w:t>
      </w:r>
    </w:p>
    <w:p w:rsidR="005D364E" w:rsidRPr="00906111" w:rsidRDefault="005D364E" w:rsidP="00F6465E">
      <w:pPr>
        <w:tabs>
          <w:tab w:val="left" w:pos="1813"/>
        </w:tabs>
        <w:ind w:left="4956" w:hanging="4950"/>
        <w:rPr>
          <w:sz w:val="28"/>
          <w:szCs w:val="28"/>
        </w:rPr>
      </w:pPr>
    </w:p>
    <w:p w:rsidR="005D364E" w:rsidRDefault="005D364E" w:rsidP="00734130">
      <w:pPr>
        <w:rPr>
          <w:sz w:val="28"/>
          <w:szCs w:val="28"/>
        </w:rPr>
      </w:pPr>
      <w:r w:rsidRPr="00906111">
        <w:rPr>
          <w:sz w:val="28"/>
          <w:szCs w:val="28"/>
        </w:rPr>
        <w:t xml:space="preserve">Дата  ______________                       </w:t>
      </w:r>
    </w:p>
    <w:p w:rsidR="005D364E" w:rsidRDefault="005D364E" w:rsidP="00734130">
      <w:pPr>
        <w:rPr>
          <w:sz w:val="28"/>
          <w:szCs w:val="28"/>
        </w:rPr>
      </w:pPr>
    </w:p>
    <w:p w:rsidR="005D364E" w:rsidRDefault="005D364E" w:rsidP="00734130">
      <w:pPr>
        <w:rPr>
          <w:sz w:val="28"/>
          <w:szCs w:val="28"/>
        </w:rPr>
      </w:pPr>
      <w:r w:rsidRPr="00906111">
        <w:rPr>
          <w:sz w:val="28"/>
          <w:szCs w:val="28"/>
        </w:rPr>
        <w:t xml:space="preserve">_____________/____________________/                                                                                   </w:t>
      </w:r>
      <w:r>
        <w:rPr>
          <w:sz w:val="28"/>
          <w:szCs w:val="28"/>
        </w:rPr>
        <w:t xml:space="preserve">     </w:t>
      </w:r>
    </w:p>
    <w:p w:rsidR="005D364E" w:rsidRPr="00906111" w:rsidRDefault="005D364E" w:rsidP="00734130">
      <w:pPr>
        <w:rPr>
          <w:spacing w:val="-5"/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906111">
        <w:t xml:space="preserve">(подпись)                      </w:t>
      </w:r>
      <w:r>
        <w:t xml:space="preserve">  </w:t>
      </w:r>
      <w:r w:rsidRPr="00906111">
        <w:t xml:space="preserve">   (расшифровка</w:t>
      </w:r>
      <w:r>
        <w:t>)</w:t>
      </w:r>
    </w:p>
    <w:p w:rsidR="005D364E" w:rsidRPr="00906111" w:rsidRDefault="005D364E" w:rsidP="00F6465E">
      <w:pPr>
        <w:ind w:left="2832" w:firstLine="708"/>
        <w:jc w:val="center"/>
        <w:rPr>
          <w:spacing w:val="-5"/>
          <w:sz w:val="24"/>
          <w:szCs w:val="24"/>
        </w:rPr>
      </w:pPr>
    </w:p>
    <w:p w:rsidR="005D364E" w:rsidRPr="00906111" w:rsidRDefault="005D364E" w:rsidP="00A42959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D364E" w:rsidRPr="00906111" w:rsidRDefault="005D364E" w:rsidP="00906111">
      <w:pPr>
        <w:rPr>
          <w:sz w:val="28"/>
          <w:szCs w:val="28"/>
        </w:rPr>
      </w:pPr>
    </w:p>
    <w:p w:rsidR="005D364E" w:rsidRPr="00906111" w:rsidRDefault="005D364E" w:rsidP="00906111">
      <w:pPr>
        <w:pStyle w:val="Style8"/>
        <w:widowControl/>
        <w:tabs>
          <w:tab w:val="left" w:pos="432"/>
        </w:tabs>
        <w:spacing w:line="240" w:lineRule="auto"/>
        <w:rPr>
          <w:rStyle w:val="FontStyle16"/>
          <w:sz w:val="28"/>
          <w:szCs w:val="28"/>
        </w:rPr>
      </w:pPr>
    </w:p>
    <w:p w:rsidR="005D364E" w:rsidRPr="00906111" w:rsidRDefault="005D364E" w:rsidP="00906111">
      <w:pPr>
        <w:jc w:val="both"/>
        <w:rPr>
          <w:sz w:val="28"/>
          <w:szCs w:val="28"/>
        </w:rPr>
      </w:pPr>
    </w:p>
    <w:p w:rsidR="005D364E" w:rsidRPr="00906111" w:rsidRDefault="005D364E" w:rsidP="00906111">
      <w:pPr>
        <w:jc w:val="both"/>
        <w:rPr>
          <w:sz w:val="28"/>
          <w:szCs w:val="28"/>
        </w:rPr>
      </w:pPr>
    </w:p>
    <w:p w:rsidR="005D364E" w:rsidRPr="00906111" w:rsidRDefault="005D364E" w:rsidP="00906111">
      <w:pPr>
        <w:jc w:val="both"/>
        <w:rPr>
          <w:sz w:val="28"/>
          <w:szCs w:val="28"/>
        </w:rPr>
      </w:pPr>
    </w:p>
    <w:p w:rsidR="005D364E" w:rsidRPr="00906111" w:rsidRDefault="005D364E" w:rsidP="00906111">
      <w:pPr>
        <w:jc w:val="both"/>
        <w:rPr>
          <w:sz w:val="28"/>
          <w:szCs w:val="28"/>
        </w:rPr>
        <w:sectPr w:rsidR="005D364E" w:rsidRPr="00906111" w:rsidSect="00734130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5D364E" w:rsidRPr="00CC5E74" w:rsidRDefault="005D364E" w:rsidP="00734130">
      <w:pPr>
        <w:ind w:firstLine="10080"/>
        <w:rPr>
          <w:spacing w:val="-5"/>
          <w:sz w:val="28"/>
          <w:szCs w:val="28"/>
        </w:rPr>
      </w:pPr>
      <w:r w:rsidRPr="00CC5E74">
        <w:rPr>
          <w:spacing w:val="-5"/>
          <w:sz w:val="28"/>
          <w:szCs w:val="28"/>
        </w:rPr>
        <w:lastRenderedPageBreak/>
        <w:t xml:space="preserve">Приложение № </w:t>
      </w:r>
      <w:r>
        <w:rPr>
          <w:spacing w:val="-5"/>
          <w:sz w:val="28"/>
          <w:szCs w:val="28"/>
        </w:rPr>
        <w:t>2</w:t>
      </w:r>
    </w:p>
    <w:p w:rsidR="005D364E" w:rsidRDefault="005D364E" w:rsidP="00734130">
      <w:pPr>
        <w:ind w:firstLine="10080"/>
        <w:rPr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к Положению </w:t>
      </w:r>
      <w:r w:rsidRPr="00CC5E74">
        <w:rPr>
          <w:rStyle w:val="FontStyle15"/>
          <w:rFonts w:ascii="Times New Roman" w:hAnsi="Times New Roman" w:cs="Times New Roman"/>
          <w:sz w:val="28"/>
          <w:szCs w:val="28"/>
        </w:rPr>
        <w:t xml:space="preserve">о </w:t>
      </w:r>
      <w:r w:rsidRPr="00CC5E74">
        <w:rPr>
          <w:rStyle w:val="FontStyle16"/>
          <w:sz w:val="28"/>
          <w:szCs w:val="28"/>
        </w:rPr>
        <w:t xml:space="preserve">порядке </w:t>
      </w:r>
      <w:r w:rsidRPr="00CC5E74">
        <w:rPr>
          <w:sz w:val="28"/>
          <w:szCs w:val="28"/>
        </w:rPr>
        <w:t xml:space="preserve">комплектования </w:t>
      </w:r>
    </w:p>
    <w:p w:rsidR="005D364E" w:rsidRDefault="005D364E" w:rsidP="00734130">
      <w:pPr>
        <w:ind w:firstLine="10080"/>
        <w:rPr>
          <w:sz w:val="28"/>
          <w:szCs w:val="28"/>
        </w:rPr>
      </w:pPr>
      <w:r w:rsidRPr="00CC5E74">
        <w:rPr>
          <w:sz w:val="28"/>
          <w:szCs w:val="28"/>
        </w:rPr>
        <w:t xml:space="preserve">муниципальных образовательных </w:t>
      </w:r>
    </w:p>
    <w:p w:rsidR="005D364E" w:rsidRDefault="005D364E" w:rsidP="00734130">
      <w:pPr>
        <w:ind w:firstLine="10080"/>
        <w:rPr>
          <w:sz w:val="28"/>
          <w:szCs w:val="28"/>
        </w:rPr>
      </w:pPr>
      <w:r w:rsidRPr="00CC5E74">
        <w:rPr>
          <w:sz w:val="28"/>
          <w:szCs w:val="28"/>
        </w:rPr>
        <w:t>учреждений города Боготола,</w:t>
      </w:r>
    </w:p>
    <w:p w:rsidR="005D364E" w:rsidRDefault="005D364E" w:rsidP="00734130">
      <w:pPr>
        <w:ind w:firstLine="10080"/>
        <w:rPr>
          <w:sz w:val="28"/>
          <w:szCs w:val="28"/>
        </w:rPr>
      </w:pPr>
      <w:r w:rsidRPr="00CC5E74">
        <w:rPr>
          <w:sz w:val="28"/>
          <w:szCs w:val="28"/>
        </w:rPr>
        <w:t xml:space="preserve">реализующих основную </w:t>
      </w:r>
    </w:p>
    <w:p w:rsidR="005D364E" w:rsidRDefault="005D364E" w:rsidP="00734130">
      <w:pPr>
        <w:ind w:firstLine="10080"/>
        <w:rPr>
          <w:sz w:val="28"/>
          <w:szCs w:val="28"/>
        </w:rPr>
      </w:pPr>
      <w:r w:rsidRPr="00CC5E74">
        <w:rPr>
          <w:sz w:val="28"/>
          <w:szCs w:val="28"/>
        </w:rPr>
        <w:t xml:space="preserve">общеобразовательную программу </w:t>
      </w:r>
    </w:p>
    <w:p w:rsidR="005D364E" w:rsidRDefault="005D364E" w:rsidP="00734130">
      <w:pPr>
        <w:ind w:firstLine="10080"/>
        <w:rPr>
          <w:sz w:val="28"/>
          <w:szCs w:val="28"/>
        </w:rPr>
      </w:pPr>
      <w:r w:rsidRPr="00CC5E74">
        <w:rPr>
          <w:sz w:val="28"/>
          <w:szCs w:val="28"/>
        </w:rPr>
        <w:t>дошкольного образования детей</w:t>
      </w:r>
    </w:p>
    <w:p w:rsidR="005D364E" w:rsidRDefault="005D364E" w:rsidP="00906111">
      <w:pPr>
        <w:shd w:val="clear" w:color="auto" w:fill="FFFFFF"/>
        <w:jc w:val="center"/>
        <w:rPr>
          <w:spacing w:val="4"/>
          <w:sz w:val="28"/>
          <w:szCs w:val="28"/>
        </w:rPr>
      </w:pPr>
    </w:p>
    <w:p w:rsidR="005D364E" w:rsidRDefault="005D364E" w:rsidP="00906111">
      <w:pPr>
        <w:shd w:val="clear" w:color="auto" w:fill="FFFFFF"/>
        <w:jc w:val="center"/>
        <w:rPr>
          <w:spacing w:val="4"/>
          <w:sz w:val="28"/>
          <w:szCs w:val="28"/>
        </w:rPr>
      </w:pPr>
    </w:p>
    <w:p w:rsidR="005D364E" w:rsidRDefault="005D364E" w:rsidP="00906111">
      <w:pPr>
        <w:shd w:val="clear" w:color="auto" w:fill="FFFFFF"/>
        <w:jc w:val="center"/>
        <w:rPr>
          <w:spacing w:val="4"/>
          <w:sz w:val="28"/>
          <w:szCs w:val="28"/>
        </w:rPr>
      </w:pPr>
      <w:r w:rsidRPr="00906111">
        <w:rPr>
          <w:spacing w:val="4"/>
          <w:sz w:val="28"/>
          <w:szCs w:val="28"/>
        </w:rPr>
        <w:t xml:space="preserve">ФОРМА УЧЕТА ДЕТЕЙ ДЛЯ ОПРЕДЕЛЕНИЯ </w:t>
      </w:r>
    </w:p>
    <w:p w:rsidR="005D364E" w:rsidRDefault="005D364E" w:rsidP="00906111">
      <w:pPr>
        <w:shd w:val="clear" w:color="auto" w:fill="FFFFFF"/>
        <w:jc w:val="center"/>
        <w:rPr>
          <w:spacing w:val="4"/>
          <w:sz w:val="28"/>
          <w:szCs w:val="28"/>
        </w:rPr>
      </w:pPr>
      <w:r w:rsidRPr="00906111">
        <w:rPr>
          <w:spacing w:val="4"/>
          <w:sz w:val="28"/>
          <w:szCs w:val="28"/>
        </w:rPr>
        <w:t>В</w:t>
      </w:r>
      <w:r>
        <w:rPr>
          <w:spacing w:val="4"/>
          <w:sz w:val="28"/>
          <w:szCs w:val="28"/>
        </w:rPr>
        <w:t xml:space="preserve"> </w:t>
      </w:r>
      <w:r w:rsidRPr="00906111">
        <w:rPr>
          <w:spacing w:val="4"/>
          <w:sz w:val="28"/>
          <w:szCs w:val="28"/>
        </w:rPr>
        <w:t>МУНИЦИПАЛЬНОЕ БЮДЖЕТНОЕ ДОШКОЛЬНОЕ ОБРАЗОВАТЕЛЬНОЕ УЧРЕЖДЕНИЕ</w:t>
      </w:r>
    </w:p>
    <w:p w:rsidR="005D364E" w:rsidRDefault="005D364E" w:rsidP="00906111">
      <w:pPr>
        <w:shd w:val="clear" w:color="auto" w:fill="FFFFFF"/>
        <w:jc w:val="center"/>
        <w:rPr>
          <w:spacing w:val="4"/>
          <w:sz w:val="28"/>
          <w:szCs w:val="28"/>
        </w:rPr>
      </w:pPr>
    </w:p>
    <w:p w:rsidR="005D364E" w:rsidRPr="00906111" w:rsidRDefault="005D364E" w:rsidP="00906111">
      <w:pPr>
        <w:shd w:val="clear" w:color="auto" w:fill="FFFFFF"/>
        <w:jc w:val="center"/>
        <w:rPr>
          <w:spacing w:val="4"/>
          <w:sz w:val="28"/>
          <w:szCs w:val="28"/>
        </w:rPr>
      </w:pPr>
    </w:p>
    <w:p w:rsidR="005D364E" w:rsidRPr="00906111" w:rsidRDefault="005D364E" w:rsidP="00906111">
      <w:pPr>
        <w:shd w:val="clear" w:color="auto" w:fill="FFFFFF"/>
        <w:jc w:val="center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0"/>
        <w:gridCol w:w="1056"/>
        <w:gridCol w:w="1027"/>
        <w:gridCol w:w="1219"/>
        <w:gridCol w:w="1498"/>
        <w:gridCol w:w="941"/>
        <w:gridCol w:w="1325"/>
        <w:gridCol w:w="1306"/>
        <w:gridCol w:w="1440"/>
        <w:gridCol w:w="1114"/>
        <w:gridCol w:w="1238"/>
        <w:gridCol w:w="1526"/>
      </w:tblGrid>
      <w:tr w:rsidR="005D364E" w:rsidRPr="00734130">
        <w:trPr>
          <w:trHeight w:hRule="exact" w:val="2083"/>
          <w:jc w:val="center"/>
        </w:trPr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4E" w:rsidRPr="00734130" w:rsidRDefault="005D364E" w:rsidP="0073413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734130">
              <w:rPr>
                <w:spacing w:val="-4"/>
                <w:sz w:val="24"/>
                <w:szCs w:val="24"/>
              </w:rPr>
              <w:t>Дата</w:t>
            </w:r>
          </w:p>
          <w:p w:rsidR="005D364E" w:rsidRPr="00734130" w:rsidRDefault="005D364E" w:rsidP="00734130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734130">
              <w:rPr>
                <w:spacing w:val="-7"/>
                <w:sz w:val="24"/>
                <w:szCs w:val="24"/>
              </w:rPr>
              <w:t xml:space="preserve">постановки </w:t>
            </w:r>
            <w:r w:rsidRPr="00734130">
              <w:rPr>
                <w:spacing w:val="-2"/>
                <w:sz w:val="24"/>
                <w:szCs w:val="24"/>
              </w:rPr>
              <w:t>на учет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4E" w:rsidRPr="00734130" w:rsidRDefault="005D364E" w:rsidP="007341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4130">
              <w:rPr>
                <w:sz w:val="24"/>
                <w:szCs w:val="24"/>
              </w:rPr>
              <w:t>№</w:t>
            </w:r>
          </w:p>
          <w:p w:rsidR="005D364E" w:rsidRPr="00734130" w:rsidRDefault="005D364E" w:rsidP="007341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4130">
              <w:rPr>
                <w:spacing w:val="-6"/>
                <w:sz w:val="24"/>
                <w:szCs w:val="24"/>
              </w:rPr>
              <w:t>очереди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4E" w:rsidRPr="00734130" w:rsidRDefault="005D364E" w:rsidP="007341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4130">
              <w:rPr>
                <w:spacing w:val="-10"/>
                <w:sz w:val="24"/>
                <w:szCs w:val="24"/>
              </w:rPr>
              <w:t>Ф.И.О</w:t>
            </w:r>
            <w:r w:rsidRPr="00734130">
              <w:rPr>
                <w:spacing w:val="-5"/>
                <w:sz w:val="24"/>
                <w:szCs w:val="24"/>
              </w:rPr>
              <w:t xml:space="preserve"> ребенка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4E" w:rsidRPr="00734130" w:rsidRDefault="005D364E" w:rsidP="007341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4130">
              <w:rPr>
                <w:spacing w:val="-6"/>
                <w:sz w:val="24"/>
                <w:szCs w:val="24"/>
              </w:rPr>
              <w:t>Дата</w:t>
            </w:r>
            <w:r w:rsidRPr="00734130">
              <w:rPr>
                <w:spacing w:val="-8"/>
                <w:sz w:val="24"/>
                <w:szCs w:val="24"/>
              </w:rPr>
              <w:t xml:space="preserve"> рождения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4E" w:rsidRPr="00734130" w:rsidRDefault="005D364E" w:rsidP="00734130">
            <w:pPr>
              <w:shd w:val="clear" w:color="auto" w:fill="FFFFFF"/>
              <w:ind w:right="82"/>
              <w:jc w:val="center"/>
              <w:rPr>
                <w:sz w:val="24"/>
                <w:szCs w:val="24"/>
              </w:rPr>
            </w:pPr>
            <w:r w:rsidRPr="00734130">
              <w:rPr>
                <w:spacing w:val="-12"/>
                <w:sz w:val="24"/>
                <w:szCs w:val="24"/>
              </w:rPr>
              <w:t>Место</w:t>
            </w:r>
            <w:r w:rsidRPr="00734130">
              <w:rPr>
                <w:spacing w:val="-5"/>
                <w:sz w:val="24"/>
                <w:szCs w:val="24"/>
              </w:rPr>
              <w:t xml:space="preserve"> жительства </w:t>
            </w:r>
            <w:r w:rsidRPr="00734130">
              <w:rPr>
                <w:spacing w:val="-6"/>
                <w:sz w:val="24"/>
                <w:szCs w:val="24"/>
              </w:rPr>
              <w:t>(адрес)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4E" w:rsidRPr="00734130" w:rsidRDefault="005D364E" w:rsidP="00734130">
            <w:pPr>
              <w:shd w:val="clear" w:color="auto" w:fill="FFFFFF"/>
              <w:ind w:right="86" w:hanging="5"/>
              <w:jc w:val="center"/>
              <w:rPr>
                <w:sz w:val="24"/>
                <w:szCs w:val="24"/>
              </w:rPr>
            </w:pPr>
            <w:r w:rsidRPr="00734130">
              <w:rPr>
                <w:spacing w:val="-8"/>
                <w:sz w:val="24"/>
                <w:szCs w:val="24"/>
              </w:rPr>
              <w:t>Кол-</w:t>
            </w:r>
            <w:r w:rsidRPr="00734130">
              <w:rPr>
                <w:spacing w:val="-4"/>
                <w:sz w:val="24"/>
                <w:szCs w:val="24"/>
              </w:rPr>
              <w:t xml:space="preserve">во членов </w:t>
            </w:r>
            <w:r w:rsidRPr="00734130">
              <w:rPr>
                <w:spacing w:val="-7"/>
                <w:sz w:val="24"/>
                <w:szCs w:val="24"/>
              </w:rPr>
              <w:t>семьи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4E" w:rsidRPr="00734130" w:rsidRDefault="005D364E" w:rsidP="00734130">
            <w:pPr>
              <w:shd w:val="clear" w:color="auto" w:fill="FFFFFF"/>
              <w:ind w:right="110" w:hanging="5"/>
              <w:jc w:val="center"/>
              <w:rPr>
                <w:sz w:val="24"/>
                <w:szCs w:val="24"/>
              </w:rPr>
            </w:pPr>
            <w:r w:rsidRPr="00734130">
              <w:rPr>
                <w:spacing w:val="-9"/>
                <w:sz w:val="24"/>
                <w:szCs w:val="24"/>
              </w:rPr>
              <w:t>Место и</w:t>
            </w:r>
            <w:r w:rsidRPr="00734130">
              <w:rPr>
                <w:spacing w:val="-5"/>
                <w:sz w:val="24"/>
                <w:szCs w:val="24"/>
              </w:rPr>
              <w:t xml:space="preserve"> должность </w:t>
            </w:r>
            <w:r w:rsidRPr="00734130">
              <w:rPr>
                <w:spacing w:val="-3"/>
                <w:sz w:val="24"/>
                <w:szCs w:val="24"/>
              </w:rPr>
              <w:t>работы отца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4E" w:rsidRPr="00734130" w:rsidRDefault="005D364E" w:rsidP="00734130">
            <w:pPr>
              <w:shd w:val="clear" w:color="auto" w:fill="FFFFFF"/>
              <w:ind w:right="91" w:hanging="5"/>
              <w:jc w:val="center"/>
              <w:rPr>
                <w:sz w:val="24"/>
                <w:szCs w:val="24"/>
              </w:rPr>
            </w:pPr>
            <w:r w:rsidRPr="00734130">
              <w:rPr>
                <w:spacing w:val="-8"/>
                <w:sz w:val="24"/>
                <w:szCs w:val="24"/>
              </w:rPr>
              <w:t>Место и</w:t>
            </w:r>
            <w:r w:rsidRPr="00734130">
              <w:rPr>
                <w:spacing w:val="-5"/>
                <w:sz w:val="24"/>
                <w:szCs w:val="24"/>
              </w:rPr>
              <w:t xml:space="preserve"> должность </w:t>
            </w:r>
            <w:r w:rsidRPr="00734130">
              <w:rPr>
                <w:spacing w:val="-2"/>
                <w:sz w:val="24"/>
                <w:szCs w:val="24"/>
              </w:rPr>
              <w:t xml:space="preserve">работы </w:t>
            </w:r>
            <w:r w:rsidRPr="00734130">
              <w:rPr>
                <w:spacing w:val="-6"/>
                <w:sz w:val="24"/>
                <w:szCs w:val="24"/>
              </w:rPr>
              <w:t>матери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4E" w:rsidRDefault="005D364E" w:rsidP="00734130">
            <w:pPr>
              <w:shd w:val="clear" w:color="auto" w:fill="FFFFFF"/>
              <w:ind w:right="101" w:firstLine="5"/>
              <w:jc w:val="center"/>
              <w:rPr>
                <w:spacing w:val="-7"/>
                <w:sz w:val="24"/>
                <w:szCs w:val="24"/>
              </w:rPr>
            </w:pPr>
            <w:r w:rsidRPr="00734130">
              <w:rPr>
                <w:spacing w:val="-7"/>
                <w:sz w:val="24"/>
                <w:szCs w:val="24"/>
              </w:rPr>
              <w:t>Год, месяц,</w:t>
            </w:r>
          </w:p>
          <w:p w:rsidR="005D364E" w:rsidRDefault="005D364E" w:rsidP="00734130">
            <w:pPr>
              <w:shd w:val="clear" w:color="auto" w:fill="FFFFFF"/>
              <w:ind w:right="101" w:firstLine="5"/>
              <w:jc w:val="center"/>
              <w:rPr>
                <w:spacing w:val="-5"/>
                <w:sz w:val="24"/>
                <w:szCs w:val="24"/>
              </w:rPr>
            </w:pPr>
            <w:r w:rsidRPr="00734130">
              <w:rPr>
                <w:sz w:val="24"/>
                <w:szCs w:val="24"/>
              </w:rPr>
              <w:t xml:space="preserve">в </w:t>
            </w:r>
            <w:r w:rsidRPr="00734130">
              <w:rPr>
                <w:spacing w:val="-5"/>
                <w:sz w:val="24"/>
                <w:szCs w:val="24"/>
              </w:rPr>
              <w:t>котором</w:t>
            </w:r>
          </w:p>
          <w:p w:rsidR="005D364E" w:rsidRPr="00734130" w:rsidRDefault="005D364E" w:rsidP="00734130">
            <w:pPr>
              <w:shd w:val="clear" w:color="auto" w:fill="FFFFFF"/>
              <w:ind w:right="101" w:firstLine="5"/>
              <w:jc w:val="center"/>
              <w:rPr>
                <w:sz w:val="24"/>
                <w:szCs w:val="24"/>
              </w:rPr>
            </w:pPr>
            <w:r w:rsidRPr="00734130">
              <w:rPr>
                <w:spacing w:val="-8"/>
                <w:sz w:val="24"/>
                <w:szCs w:val="24"/>
              </w:rPr>
              <w:t xml:space="preserve">необходимо </w:t>
            </w:r>
            <w:r w:rsidRPr="00734130">
              <w:rPr>
                <w:spacing w:val="-5"/>
                <w:sz w:val="24"/>
                <w:szCs w:val="24"/>
              </w:rPr>
              <w:t xml:space="preserve">место в </w:t>
            </w:r>
            <w:r w:rsidRPr="00734130">
              <w:rPr>
                <w:spacing w:val="-4"/>
                <w:sz w:val="24"/>
                <w:szCs w:val="24"/>
              </w:rPr>
              <w:t>ДОУ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4E" w:rsidRPr="00734130" w:rsidRDefault="005D364E" w:rsidP="007341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4130">
              <w:rPr>
                <w:spacing w:val="-6"/>
                <w:sz w:val="24"/>
                <w:szCs w:val="24"/>
              </w:rPr>
              <w:t>Наличие</w:t>
            </w:r>
            <w:r w:rsidRPr="00734130">
              <w:rPr>
                <w:spacing w:val="-4"/>
                <w:sz w:val="24"/>
                <w:szCs w:val="24"/>
              </w:rPr>
              <w:t xml:space="preserve"> льготы</w:t>
            </w: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4E" w:rsidRPr="00734130" w:rsidRDefault="005D364E" w:rsidP="00734130">
            <w:pPr>
              <w:shd w:val="clear" w:color="auto" w:fill="FFFFFF"/>
              <w:ind w:right="58"/>
              <w:jc w:val="center"/>
              <w:rPr>
                <w:sz w:val="24"/>
                <w:szCs w:val="24"/>
              </w:rPr>
            </w:pPr>
            <w:r w:rsidRPr="00734130">
              <w:rPr>
                <w:spacing w:val="-4"/>
                <w:sz w:val="24"/>
                <w:szCs w:val="24"/>
              </w:rPr>
              <w:t>Документ</w:t>
            </w:r>
            <w:r>
              <w:rPr>
                <w:spacing w:val="-4"/>
                <w:sz w:val="24"/>
                <w:szCs w:val="24"/>
              </w:rPr>
              <w:t>,</w:t>
            </w:r>
            <w:r w:rsidRPr="00734130">
              <w:rPr>
                <w:spacing w:val="-6"/>
                <w:sz w:val="24"/>
                <w:szCs w:val="24"/>
              </w:rPr>
              <w:t xml:space="preserve"> подтверж</w:t>
            </w:r>
            <w:r w:rsidRPr="00734130">
              <w:rPr>
                <w:spacing w:val="-3"/>
                <w:sz w:val="24"/>
                <w:szCs w:val="24"/>
              </w:rPr>
              <w:t>дающий льготу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4E" w:rsidRDefault="005D364E" w:rsidP="00734130">
            <w:pPr>
              <w:shd w:val="clear" w:color="auto" w:fill="FFFFFF"/>
              <w:ind w:right="139" w:hanging="5"/>
              <w:jc w:val="center"/>
              <w:rPr>
                <w:spacing w:val="-10"/>
                <w:sz w:val="24"/>
                <w:szCs w:val="24"/>
              </w:rPr>
            </w:pPr>
            <w:r w:rsidRPr="00734130">
              <w:rPr>
                <w:spacing w:val="-10"/>
                <w:sz w:val="24"/>
                <w:szCs w:val="24"/>
              </w:rPr>
              <w:t>Дата,</w:t>
            </w:r>
          </w:p>
          <w:p w:rsidR="005D364E" w:rsidRDefault="005D364E" w:rsidP="00734130">
            <w:pPr>
              <w:shd w:val="clear" w:color="auto" w:fill="FFFFFF"/>
              <w:ind w:right="139" w:hanging="5"/>
              <w:jc w:val="center"/>
              <w:rPr>
                <w:spacing w:val="-9"/>
                <w:sz w:val="24"/>
                <w:szCs w:val="24"/>
              </w:rPr>
            </w:pPr>
            <w:r w:rsidRPr="00734130">
              <w:rPr>
                <w:spacing w:val="-9"/>
                <w:sz w:val="24"/>
                <w:szCs w:val="24"/>
              </w:rPr>
              <w:t>№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 w:rsidRPr="00734130">
              <w:rPr>
                <w:spacing w:val="-9"/>
                <w:sz w:val="24"/>
                <w:szCs w:val="24"/>
              </w:rPr>
              <w:t xml:space="preserve">ДОУ, </w:t>
            </w:r>
          </w:p>
          <w:p w:rsidR="005D364E" w:rsidRDefault="005D364E" w:rsidP="00734130">
            <w:pPr>
              <w:shd w:val="clear" w:color="auto" w:fill="FFFFFF"/>
              <w:ind w:right="139" w:hanging="5"/>
              <w:jc w:val="center"/>
              <w:rPr>
                <w:spacing w:val="1"/>
                <w:sz w:val="24"/>
                <w:szCs w:val="24"/>
              </w:rPr>
            </w:pPr>
            <w:r w:rsidRPr="00734130">
              <w:rPr>
                <w:spacing w:val="-4"/>
                <w:sz w:val="24"/>
                <w:szCs w:val="24"/>
              </w:rPr>
              <w:t xml:space="preserve">куда </w:t>
            </w:r>
            <w:r w:rsidRPr="00734130">
              <w:rPr>
                <w:spacing w:val="-8"/>
                <w:sz w:val="24"/>
                <w:szCs w:val="24"/>
              </w:rPr>
              <w:t xml:space="preserve">направлен </w:t>
            </w:r>
            <w:r w:rsidRPr="00734130">
              <w:rPr>
                <w:spacing w:val="1"/>
                <w:sz w:val="24"/>
                <w:szCs w:val="24"/>
              </w:rPr>
              <w:t>ребенок,</w:t>
            </w:r>
            <w:r>
              <w:rPr>
                <w:spacing w:val="1"/>
                <w:sz w:val="24"/>
                <w:szCs w:val="24"/>
              </w:rPr>
              <w:t xml:space="preserve"> </w:t>
            </w:r>
          </w:p>
          <w:p w:rsidR="005D364E" w:rsidRPr="00734130" w:rsidRDefault="005D364E" w:rsidP="00734130">
            <w:pPr>
              <w:shd w:val="clear" w:color="auto" w:fill="FFFFFF"/>
              <w:ind w:right="139" w:hanging="5"/>
              <w:jc w:val="center"/>
              <w:rPr>
                <w:sz w:val="24"/>
                <w:szCs w:val="24"/>
              </w:rPr>
            </w:pPr>
            <w:r w:rsidRPr="00734130">
              <w:rPr>
                <w:spacing w:val="1"/>
                <w:sz w:val="24"/>
                <w:szCs w:val="24"/>
              </w:rPr>
              <w:t xml:space="preserve">№ </w:t>
            </w:r>
            <w:r w:rsidRPr="00734130">
              <w:rPr>
                <w:spacing w:val="-8"/>
                <w:sz w:val="24"/>
                <w:szCs w:val="24"/>
              </w:rPr>
              <w:t>направления</w:t>
            </w:r>
          </w:p>
        </w:tc>
      </w:tr>
      <w:tr w:rsidR="005D364E" w:rsidRPr="00734130">
        <w:trPr>
          <w:trHeight w:hRule="exact" w:val="901"/>
          <w:jc w:val="center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4E" w:rsidRPr="00734130" w:rsidRDefault="005D364E" w:rsidP="009061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4E" w:rsidRPr="00734130" w:rsidRDefault="005D364E" w:rsidP="009061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4E" w:rsidRPr="00734130" w:rsidRDefault="005D364E" w:rsidP="009061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4E" w:rsidRDefault="005D364E" w:rsidP="00906111">
            <w:pPr>
              <w:shd w:val="clear" w:color="auto" w:fill="FFFFFF"/>
              <w:rPr>
                <w:sz w:val="24"/>
                <w:szCs w:val="24"/>
              </w:rPr>
            </w:pPr>
          </w:p>
          <w:p w:rsidR="005D364E" w:rsidRPr="00734130" w:rsidRDefault="005D364E" w:rsidP="009061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4E" w:rsidRPr="00734130" w:rsidRDefault="005D364E" w:rsidP="009061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4E" w:rsidRPr="00734130" w:rsidRDefault="005D364E" w:rsidP="009061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4E" w:rsidRPr="00734130" w:rsidRDefault="005D364E" w:rsidP="009061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4E" w:rsidRPr="00734130" w:rsidRDefault="005D364E" w:rsidP="009061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4E" w:rsidRPr="00734130" w:rsidRDefault="005D364E" w:rsidP="009061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4E" w:rsidRPr="00734130" w:rsidRDefault="005D364E" w:rsidP="009061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4E" w:rsidRPr="00734130" w:rsidRDefault="005D364E" w:rsidP="009061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4E" w:rsidRPr="00734130" w:rsidRDefault="005D364E" w:rsidP="009061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5D364E" w:rsidRPr="00906111" w:rsidRDefault="005D364E" w:rsidP="00906111">
      <w:pPr>
        <w:shd w:val="clear" w:color="auto" w:fill="FFFFFF"/>
        <w:rPr>
          <w:b/>
          <w:bCs/>
          <w:color w:val="434343"/>
          <w:spacing w:val="-2"/>
          <w:sz w:val="28"/>
          <w:szCs w:val="28"/>
        </w:rPr>
      </w:pPr>
    </w:p>
    <w:p w:rsidR="005D364E" w:rsidRPr="00906111" w:rsidRDefault="005D364E" w:rsidP="00906111">
      <w:pPr>
        <w:ind w:firstLine="708"/>
        <w:jc w:val="center"/>
        <w:rPr>
          <w:b/>
          <w:bCs/>
          <w:color w:val="434343"/>
          <w:spacing w:val="-2"/>
          <w:sz w:val="28"/>
          <w:szCs w:val="28"/>
        </w:rPr>
      </w:pPr>
      <w:r w:rsidRPr="00906111">
        <w:rPr>
          <w:b/>
          <w:bCs/>
          <w:color w:val="434343"/>
          <w:spacing w:val="-2"/>
          <w:sz w:val="28"/>
          <w:szCs w:val="28"/>
        </w:rPr>
        <w:tab/>
      </w:r>
      <w:r w:rsidRPr="00906111">
        <w:rPr>
          <w:b/>
          <w:bCs/>
          <w:color w:val="434343"/>
          <w:spacing w:val="-2"/>
          <w:sz w:val="28"/>
          <w:szCs w:val="28"/>
        </w:rPr>
        <w:tab/>
      </w:r>
      <w:r w:rsidRPr="00906111">
        <w:rPr>
          <w:b/>
          <w:bCs/>
          <w:color w:val="434343"/>
          <w:spacing w:val="-2"/>
          <w:sz w:val="28"/>
          <w:szCs w:val="28"/>
        </w:rPr>
        <w:tab/>
      </w:r>
      <w:r w:rsidRPr="00906111">
        <w:rPr>
          <w:b/>
          <w:bCs/>
          <w:color w:val="434343"/>
          <w:spacing w:val="-2"/>
          <w:sz w:val="28"/>
          <w:szCs w:val="28"/>
        </w:rPr>
        <w:tab/>
      </w:r>
      <w:r w:rsidRPr="00906111">
        <w:rPr>
          <w:b/>
          <w:bCs/>
          <w:color w:val="434343"/>
          <w:spacing w:val="-2"/>
          <w:sz w:val="28"/>
          <w:szCs w:val="28"/>
        </w:rPr>
        <w:tab/>
      </w:r>
      <w:r w:rsidRPr="00906111">
        <w:rPr>
          <w:b/>
          <w:bCs/>
          <w:color w:val="434343"/>
          <w:spacing w:val="-2"/>
          <w:sz w:val="28"/>
          <w:szCs w:val="28"/>
        </w:rPr>
        <w:tab/>
      </w:r>
      <w:r w:rsidRPr="00906111">
        <w:rPr>
          <w:b/>
          <w:bCs/>
          <w:color w:val="434343"/>
          <w:spacing w:val="-2"/>
          <w:sz w:val="28"/>
          <w:szCs w:val="28"/>
        </w:rPr>
        <w:tab/>
      </w:r>
      <w:r w:rsidRPr="00906111">
        <w:rPr>
          <w:b/>
          <w:bCs/>
          <w:color w:val="434343"/>
          <w:spacing w:val="-2"/>
          <w:sz w:val="28"/>
          <w:szCs w:val="28"/>
        </w:rPr>
        <w:tab/>
      </w:r>
      <w:r w:rsidRPr="00906111">
        <w:rPr>
          <w:b/>
          <w:bCs/>
          <w:color w:val="434343"/>
          <w:spacing w:val="-2"/>
          <w:sz w:val="28"/>
          <w:szCs w:val="28"/>
        </w:rPr>
        <w:tab/>
      </w:r>
      <w:r w:rsidRPr="00906111">
        <w:rPr>
          <w:b/>
          <w:bCs/>
          <w:color w:val="434343"/>
          <w:spacing w:val="-2"/>
          <w:sz w:val="28"/>
          <w:szCs w:val="28"/>
        </w:rPr>
        <w:tab/>
      </w:r>
      <w:r w:rsidRPr="00906111">
        <w:rPr>
          <w:b/>
          <w:bCs/>
          <w:color w:val="434343"/>
          <w:spacing w:val="-2"/>
          <w:sz w:val="28"/>
          <w:szCs w:val="28"/>
        </w:rPr>
        <w:tab/>
      </w:r>
    </w:p>
    <w:p w:rsidR="005D364E" w:rsidRPr="00906111" w:rsidRDefault="005D364E" w:rsidP="00906111">
      <w:pPr>
        <w:ind w:firstLine="708"/>
        <w:jc w:val="center"/>
        <w:rPr>
          <w:b/>
          <w:bCs/>
          <w:color w:val="434343"/>
          <w:spacing w:val="-2"/>
          <w:sz w:val="28"/>
          <w:szCs w:val="28"/>
        </w:rPr>
      </w:pPr>
    </w:p>
    <w:p w:rsidR="005D364E" w:rsidRPr="00906111" w:rsidRDefault="005D364E" w:rsidP="00906111">
      <w:pPr>
        <w:ind w:firstLine="708"/>
        <w:jc w:val="center"/>
        <w:rPr>
          <w:b/>
          <w:bCs/>
          <w:color w:val="434343"/>
          <w:spacing w:val="-2"/>
          <w:sz w:val="28"/>
          <w:szCs w:val="28"/>
        </w:rPr>
      </w:pPr>
    </w:p>
    <w:p w:rsidR="005D364E" w:rsidRPr="00906111" w:rsidRDefault="005D364E" w:rsidP="00906111">
      <w:pPr>
        <w:ind w:firstLine="708"/>
        <w:jc w:val="center"/>
        <w:rPr>
          <w:b/>
          <w:bCs/>
          <w:color w:val="434343"/>
          <w:spacing w:val="-2"/>
          <w:sz w:val="28"/>
          <w:szCs w:val="28"/>
        </w:rPr>
      </w:pPr>
    </w:p>
    <w:p w:rsidR="005D364E" w:rsidRPr="00906111" w:rsidRDefault="005D364E" w:rsidP="00906111">
      <w:pPr>
        <w:ind w:firstLine="708"/>
        <w:jc w:val="center"/>
        <w:rPr>
          <w:b/>
          <w:bCs/>
          <w:color w:val="434343"/>
          <w:spacing w:val="-2"/>
          <w:sz w:val="28"/>
          <w:szCs w:val="28"/>
        </w:rPr>
      </w:pPr>
    </w:p>
    <w:p w:rsidR="005D364E" w:rsidRPr="00906111" w:rsidRDefault="005D364E" w:rsidP="00906111">
      <w:pPr>
        <w:ind w:firstLine="708"/>
        <w:jc w:val="center"/>
        <w:rPr>
          <w:b/>
          <w:bCs/>
          <w:color w:val="434343"/>
          <w:spacing w:val="-2"/>
          <w:sz w:val="28"/>
          <w:szCs w:val="28"/>
        </w:rPr>
      </w:pPr>
    </w:p>
    <w:p w:rsidR="005D364E" w:rsidRPr="00906111" w:rsidRDefault="005D364E" w:rsidP="00906111">
      <w:pPr>
        <w:ind w:firstLine="708"/>
        <w:jc w:val="center"/>
        <w:rPr>
          <w:b/>
          <w:bCs/>
          <w:color w:val="434343"/>
          <w:spacing w:val="-2"/>
          <w:sz w:val="28"/>
          <w:szCs w:val="28"/>
        </w:rPr>
      </w:pPr>
    </w:p>
    <w:p w:rsidR="005D364E" w:rsidRPr="00906111" w:rsidRDefault="005D364E" w:rsidP="00906111">
      <w:pPr>
        <w:ind w:firstLine="708"/>
        <w:jc w:val="center"/>
        <w:rPr>
          <w:b/>
          <w:bCs/>
          <w:color w:val="434343"/>
          <w:spacing w:val="-2"/>
          <w:sz w:val="28"/>
          <w:szCs w:val="28"/>
        </w:rPr>
      </w:pPr>
    </w:p>
    <w:p w:rsidR="005D364E" w:rsidRPr="00906111" w:rsidRDefault="005D364E" w:rsidP="00906111">
      <w:pPr>
        <w:ind w:firstLine="708"/>
        <w:rPr>
          <w:b/>
          <w:bCs/>
          <w:color w:val="434343"/>
          <w:spacing w:val="-2"/>
          <w:sz w:val="28"/>
          <w:szCs w:val="28"/>
        </w:rPr>
        <w:sectPr w:rsidR="005D364E" w:rsidRPr="00906111" w:rsidSect="00734130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5D364E" w:rsidRPr="00CC5E74" w:rsidRDefault="005D364E" w:rsidP="00BA461D">
      <w:pPr>
        <w:ind w:firstLine="4140"/>
        <w:rPr>
          <w:spacing w:val="-5"/>
          <w:sz w:val="28"/>
          <w:szCs w:val="28"/>
        </w:rPr>
      </w:pPr>
      <w:r w:rsidRPr="00CC5E74">
        <w:rPr>
          <w:spacing w:val="-5"/>
          <w:sz w:val="28"/>
          <w:szCs w:val="28"/>
        </w:rPr>
        <w:lastRenderedPageBreak/>
        <w:t xml:space="preserve">Приложение № </w:t>
      </w:r>
      <w:r>
        <w:rPr>
          <w:spacing w:val="-5"/>
          <w:sz w:val="28"/>
          <w:szCs w:val="28"/>
        </w:rPr>
        <w:t>3</w:t>
      </w:r>
    </w:p>
    <w:p w:rsidR="005D364E" w:rsidRDefault="005D364E" w:rsidP="00BA461D">
      <w:pPr>
        <w:ind w:firstLine="4140"/>
        <w:rPr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к Положению </w:t>
      </w:r>
      <w:r w:rsidRPr="00CC5E74">
        <w:rPr>
          <w:rStyle w:val="FontStyle15"/>
          <w:rFonts w:ascii="Times New Roman" w:hAnsi="Times New Roman" w:cs="Times New Roman"/>
          <w:sz w:val="28"/>
          <w:szCs w:val="28"/>
        </w:rPr>
        <w:t xml:space="preserve">о </w:t>
      </w:r>
      <w:r w:rsidRPr="00CC5E74">
        <w:rPr>
          <w:rStyle w:val="FontStyle16"/>
          <w:sz w:val="28"/>
          <w:szCs w:val="28"/>
        </w:rPr>
        <w:t xml:space="preserve">порядке </w:t>
      </w:r>
      <w:r w:rsidRPr="00CC5E74">
        <w:rPr>
          <w:sz w:val="28"/>
          <w:szCs w:val="28"/>
        </w:rPr>
        <w:t xml:space="preserve">комплектования </w:t>
      </w:r>
    </w:p>
    <w:p w:rsidR="005D364E" w:rsidRDefault="005D364E" w:rsidP="00BA461D">
      <w:pPr>
        <w:ind w:firstLine="4140"/>
        <w:rPr>
          <w:sz w:val="28"/>
          <w:szCs w:val="28"/>
        </w:rPr>
      </w:pPr>
      <w:r w:rsidRPr="00CC5E74">
        <w:rPr>
          <w:sz w:val="28"/>
          <w:szCs w:val="28"/>
        </w:rPr>
        <w:t xml:space="preserve">муниципальных образовательных </w:t>
      </w:r>
    </w:p>
    <w:p w:rsidR="005D364E" w:rsidRDefault="005D364E" w:rsidP="00BA461D">
      <w:pPr>
        <w:ind w:firstLine="4140"/>
        <w:rPr>
          <w:sz w:val="28"/>
          <w:szCs w:val="28"/>
        </w:rPr>
      </w:pPr>
      <w:r w:rsidRPr="00CC5E74">
        <w:rPr>
          <w:sz w:val="28"/>
          <w:szCs w:val="28"/>
        </w:rPr>
        <w:t>учреждений города Боготола,</w:t>
      </w:r>
    </w:p>
    <w:p w:rsidR="005D364E" w:rsidRDefault="005D364E" w:rsidP="00BA461D">
      <w:pPr>
        <w:ind w:firstLine="4140"/>
        <w:rPr>
          <w:sz w:val="28"/>
          <w:szCs w:val="28"/>
        </w:rPr>
      </w:pPr>
      <w:r w:rsidRPr="00CC5E74">
        <w:rPr>
          <w:sz w:val="28"/>
          <w:szCs w:val="28"/>
        </w:rPr>
        <w:t xml:space="preserve">реализующих основную </w:t>
      </w:r>
    </w:p>
    <w:p w:rsidR="005D364E" w:rsidRDefault="005D364E" w:rsidP="00BA461D">
      <w:pPr>
        <w:ind w:firstLine="4140"/>
        <w:rPr>
          <w:sz w:val="28"/>
          <w:szCs w:val="28"/>
        </w:rPr>
      </w:pPr>
      <w:r w:rsidRPr="00CC5E74">
        <w:rPr>
          <w:sz w:val="28"/>
          <w:szCs w:val="28"/>
        </w:rPr>
        <w:t xml:space="preserve">общеобразовательную программу </w:t>
      </w:r>
    </w:p>
    <w:p w:rsidR="005D364E" w:rsidRDefault="005D364E" w:rsidP="00BA461D">
      <w:pPr>
        <w:ind w:firstLine="4140"/>
        <w:rPr>
          <w:sz w:val="28"/>
          <w:szCs w:val="28"/>
        </w:rPr>
      </w:pPr>
      <w:r w:rsidRPr="00CC5E74">
        <w:rPr>
          <w:sz w:val="28"/>
          <w:szCs w:val="28"/>
        </w:rPr>
        <w:t>дошкольного образования детей</w:t>
      </w:r>
    </w:p>
    <w:p w:rsidR="005D364E" w:rsidRDefault="005D364E" w:rsidP="00906111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5D364E" w:rsidRDefault="005D364E" w:rsidP="00906111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5D364E" w:rsidRPr="00906111" w:rsidRDefault="005D364E" w:rsidP="00906111">
      <w:pPr>
        <w:shd w:val="clear" w:color="auto" w:fill="FFFFFF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ФОРМА НАПРАВЛЕНИЯ</w:t>
      </w:r>
      <w:r w:rsidRPr="00906111">
        <w:rPr>
          <w:spacing w:val="-2"/>
          <w:sz w:val="28"/>
          <w:szCs w:val="28"/>
        </w:rPr>
        <w:t xml:space="preserve"> </w:t>
      </w:r>
    </w:p>
    <w:p w:rsidR="005D364E" w:rsidRDefault="005D364E" w:rsidP="00906111">
      <w:pPr>
        <w:shd w:val="clear" w:color="auto" w:fill="FFFFFF"/>
        <w:jc w:val="center"/>
        <w:rPr>
          <w:spacing w:val="4"/>
          <w:sz w:val="28"/>
          <w:szCs w:val="28"/>
        </w:rPr>
      </w:pPr>
      <w:r w:rsidRPr="00906111">
        <w:rPr>
          <w:spacing w:val="-2"/>
          <w:sz w:val="28"/>
          <w:szCs w:val="28"/>
        </w:rPr>
        <w:t>для определения ребенка в</w:t>
      </w:r>
      <w:r>
        <w:rPr>
          <w:spacing w:val="-2"/>
          <w:sz w:val="28"/>
          <w:szCs w:val="28"/>
        </w:rPr>
        <w:t xml:space="preserve"> </w:t>
      </w:r>
      <w:r w:rsidRPr="00906111">
        <w:rPr>
          <w:spacing w:val="4"/>
          <w:sz w:val="28"/>
          <w:szCs w:val="28"/>
        </w:rPr>
        <w:t xml:space="preserve">муниципальное бюджетное </w:t>
      </w:r>
    </w:p>
    <w:p w:rsidR="005D364E" w:rsidRPr="00906111" w:rsidRDefault="005D364E" w:rsidP="00906111">
      <w:pPr>
        <w:shd w:val="clear" w:color="auto" w:fill="FFFFFF"/>
        <w:jc w:val="center"/>
        <w:rPr>
          <w:spacing w:val="4"/>
          <w:sz w:val="28"/>
          <w:szCs w:val="28"/>
        </w:rPr>
      </w:pPr>
      <w:r w:rsidRPr="00906111">
        <w:rPr>
          <w:spacing w:val="4"/>
          <w:sz w:val="28"/>
          <w:szCs w:val="28"/>
        </w:rPr>
        <w:t>дошкольное образовательное учреждение</w:t>
      </w:r>
    </w:p>
    <w:p w:rsidR="005D364E" w:rsidRDefault="005D364E" w:rsidP="00906111">
      <w:pPr>
        <w:shd w:val="clear" w:color="auto" w:fill="FFFFFF"/>
        <w:rPr>
          <w:spacing w:val="4"/>
          <w:sz w:val="28"/>
          <w:szCs w:val="28"/>
        </w:rPr>
      </w:pPr>
    </w:p>
    <w:p w:rsidR="005D364E" w:rsidRDefault="005D364E" w:rsidP="00906111">
      <w:pPr>
        <w:shd w:val="clear" w:color="auto" w:fill="FFFFFF"/>
        <w:rPr>
          <w:spacing w:val="4"/>
          <w:sz w:val="28"/>
          <w:szCs w:val="28"/>
        </w:rPr>
      </w:pPr>
    </w:p>
    <w:p w:rsidR="005D364E" w:rsidRPr="00906111" w:rsidRDefault="005D364E" w:rsidP="00906111">
      <w:pPr>
        <w:shd w:val="clear" w:color="auto" w:fill="FFFFFF"/>
      </w:pPr>
      <w:r w:rsidRPr="00906111">
        <w:rPr>
          <w:spacing w:val="4"/>
          <w:sz w:val="28"/>
          <w:szCs w:val="28"/>
        </w:rPr>
        <w:t xml:space="preserve">Направление № ________ </w:t>
      </w:r>
      <w:r w:rsidRPr="00906111">
        <w:rPr>
          <w:spacing w:val="4"/>
          <w:sz w:val="28"/>
          <w:szCs w:val="28"/>
        </w:rPr>
        <w:tab/>
        <w:t xml:space="preserve"> Дата выдачи________________________</w:t>
      </w:r>
      <w:r>
        <w:rPr>
          <w:spacing w:val="4"/>
          <w:sz w:val="28"/>
          <w:szCs w:val="28"/>
        </w:rPr>
        <w:t>_</w:t>
      </w:r>
      <w:r w:rsidRPr="00906111">
        <w:rPr>
          <w:spacing w:val="4"/>
          <w:sz w:val="28"/>
          <w:szCs w:val="28"/>
        </w:rPr>
        <w:t>__</w:t>
      </w:r>
    </w:p>
    <w:p w:rsidR="005D364E" w:rsidRPr="00906111" w:rsidRDefault="005D364E" w:rsidP="00906111">
      <w:pPr>
        <w:shd w:val="clear" w:color="auto" w:fill="FFFFFF"/>
        <w:tabs>
          <w:tab w:val="left" w:leader="underscore" w:pos="3010"/>
        </w:tabs>
      </w:pPr>
      <w:r w:rsidRPr="00906111">
        <w:rPr>
          <w:sz w:val="28"/>
          <w:szCs w:val="28"/>
        </w:rPr>
        <w:t>Ф.И. О. ребенка__________________________________________________</w:t>
      </w:r>
      <w:r>
        <w:rPr>
          <w:sz w:val="28"/>
          <w:szCs w:val="28"/>
        </w:rPr>
        <w:t>_______</w:t>
      </w:r>
      <w:r w:rsidRPr="00906111">
        <w:rPr>
          <w:sz w:val="28"/>
          <w:szCs w:val="28"/>
        </w:rPr>
        <w:t>_</w:t>
      </w:r>
    </w:p>
    <w:p w:rsidR="005D364E" w:rsidRPr="00906111" w:rsidRDefault="005D364E" w:rsidP="00906111">
      <w:pPr>
        <w:shd w:val="clear" w:color="auto" w:fill="FFFFFF"/>
      </w:pPr>
      <w:r w:rsidRPr="00906111">
        <w:rPr>
          <w:spacing w:val="-7"/>
          <w:sz w:val="28"/>
          <w:szCs w:val="28"/>
        </w:rPr>
        <w:t>Дата рождения ребенка_______</w:t>
      </w:r>
      <w:r>
        <w:rPr>
          <w:spacing w:val="-7"/>
          <w:sz w:val="28"/>
          <w:szCs w:val="28"/>
        </w:rPr>
        <w:t>_</w:t>
      </w:r>
      <w:r w:rsidRPr="00906111">
        <w:rPr>
          <w:spacing w:val="-7"/>
          <w:sz w:val="28"/>
          <w:szCs w:val="28"/>
        </w:rPr>
        <w:t>________________________________________</w:t>
      </w:r>
    </w:p>
    <w:p w:rsidR="005D364E" w:rsidRPr="00906111" w:rsidRDefault="005D364E" w:rsidP="00906111">
      <w:pPr>
        <w:shd w:val="clear" w:color="auto" w:fill="FFFFFF"/>
        <w:tabs>
          <w:tab w:val="left" w:leader="underscore" w:pos="4133"/>
        </w:tabs>
      </w:pPr>
      <w:r w:rsidRPr="00906111">
        <w:rPr>
          <w:spacing w:val="-2"/>
          <w:sz w:val="28"/>
          <w:szCs w:val="28"/>
        </w:rPr>
        <w:t>МБДОУ куда направлен ребенок _____________________</w:t>
      </w:r>
      <w:r>
        <w:rPr>
          <w:spacing w:val="-2"/>
          <w:sz w:val="28"/>
          <w:szCs w:val="28"/>
        </w:rPr>
        <w:t>_</w:t>
      </w:r>
      <w:r w:rsidRPr="00906111">
        <w:rPr>
          <w:spacing w:val="-2"/>
          <w:sz w:val="28"/>
          <w:szCs w:val="28"/>
        </w:rPr>
        <w:t>_______________</w:t>
      </w:r>
      <w:r w:rsidRPr="00906111">
        <w:rPr>
          <w:spacing w:val="-2"/>
          <w:sz w:val="28"/>
          <w:szCs w:val="28"/>
        </w:rPr>
        <w:br/>
      </w:r>
    </w:p>
    <w:p w:rsidR="005D364E" w:rsidRDefault="005D364E" w:rsidP="00906111">
      <w:pPr>
        <w:shd w:val="clear" w:color="auto" w:fill="FFFFFF"/>
        <w:rPr>
          <w:spacing w:val="-2"/>
          <w:sz w:val="28"/>
          <w:szCs w:val="28"/>
        </w:rPr>
      </w:pPr>
    </w:p>
    <w:p w:rsidR="005D364E" w:rsidRDefault="005D364E" w:rsidP="00906111">
      <w:pPr>
        <w:shd w:val="clear" w:color="auto" w:fill="FFFFFF"/>
        <w:rPr>
          <w:spacing w:val="-2"/>
          <w:sz w:val="28"/>
          <w:szCs w:val="28"/>
        </w:rPr>
      </w:pPr>
    </w:p>
    <w:p w:rsidR="005D364E" w:rsidRPr="00906111" w:rsidRDefault="005D364E" w:rsidP="00906111">
      <w:pPr>
        <w:shd w:val="clear" w:color="auto" w:fill="FFFFFF"/>
        <w:rPr>
          <w:spacing w:val="-2"/>
          <w:sz w:val="28"/>
          <w:szCs w:val="28"/>
        </w:rPr>
      </w:pPr>
      <w:r w:rsidRPr="00906111">
        <w:rPr>
          <w:spacing w:val="-2"/>
          <w:sz w:val="28"/>
          <w:szCs w:val="28"/>
        </w:rPr>
        <w:t>________________________/__________________________/</w:t>
      </w:r>
    </w:p>
    <w:p w:rsidR="005D364E" w:rsidRPr="00906111" w:rsidRDefault="005D364E" w:rsidP="00906111">
      <w:pPr>
        <w:shd w:val="clear" w:color="auto" w:fill="FFFFFF"/>
        <w:rPr>
          <w:spacing w:val="-2"/>
        </w:rPr>
      </w:pPr>
      <w:r>
        <w:rPr>
          <w:spacing w:val="-2"/>
        </w:rPr>
        <w:t xml:space="preserve">      </w:t>
      </w:r>
      <w:r w:rsidRPr="00906111">
        <w:rPr>
          <w:spacing w:val="-2"/>
        </w:rPr>
        <w:t>(Подпись руководителя муниципального органа управления образованием)</w:t>
      </w:r>
    </w:p>
    <w:p w:rsidR="005D364E" w:rsidRPr="00906111" w:rsidRDefault="005D364E" w:rsidP="00906111">
      <w:pPr>
        <w:shd w:val="clear" w:color="auto" w:fill="FFFFFF"/>
      </w:pPr>
    </w:p>
    <w:p w:rsidR="005D364E" w:rsidRPr="00906111" w:rsidRDefault="005D364E" w:rsidP="00906111">
      <w:pPr>
        <w:jc w:val="both"/>
        <w:rPr>
          <w:sz w:val="28"/>
          <w:szCs w:val="28"/>
        </w:rPr>
      </w:pPr>
    </w:p>
    <w:p w:rsidR="005D364E" w:rsidRPr="00906111" w:rsidRDefault="005D364E" w:rsidP="00906111">
      <w:pPr>
        <w:jc w:val="both"/>
        <w:rPr>
          <w:sz w:val="28"/>
          <w:szCs w:val="28"/>
        </w:rPr>
      </w:pPr>
    </w:p>
    <w:p w:rsidR="005D364E" w:rsidRPr="00906111" w:rsidRDefault="005D364E" w:rsidP="00906111">
      <w:pPr>
        <w:jc w:val="both"/>
        <w:rPr>
          <w:sz w:val="28"/>
          <w:szCs w:val="28"/>
        </w:rPr>
      </w:pPr>
    </w:p>
    <w:p w:rsidR="005D364E" w:rsidRPr="00906111" w:rsidRDefault="005D364E" w:rsidP="00906111">
      <w:pPr>
        <w:ind w:left="5664" w:firstLine="708"/>
        <w:jc w:val="center"/>
        <w:rPr>
          <w:sz w:val="24"/>
          <w:szCs w:val="24"/>
        </w:rPr>
      </w:pPr>
    </w:p>
    <w:p w:rsidR="005D364E" w:rsidRPr="00906111" w:rsidRDefault="005D364E" w:rsidP="00906111">
      <w:pPr>
        <w:ind w:left="5664" w:firstLine="708"/>
        <w:jc w:val="center"/>
        <w:rPr>
          <w:sz w:val="24"/>
          <w:szCs w:val="24"/>
        </w:rPr>
      </w:pPr>
    </w:p>
    <w:p w:rsidR="005D364E" w:rsidRPr="00906111" w:rsidRDefault="005D364E" w:rsidP="00906111">
      <w:pPr>
        <w:ind w:left="5664" w:firstLine="708"/>
        <w:jc w:val="center"/>
        <w:rPr>
          <w:sz w:val="24"/>
          <w:szCs w:val="24"/>
        </w:rPr>
      </w:pPr>
    </w:p>
    <w:p w:rsidR="005D364E" w:rsidRPr="00906111" w:rsidRDefault="005D364E" w:rsidP="00906111">
      <w:pPr>
        <w:ind w:left="5664" w:firstLine="708"/>
        <w:jc w:val="center"/>
        <w:rPr>
          <w:sz w:val="24"/>
          <w:szCs w:val="24"/>
        </w:rPr>
      </w:pPr>
    </w:p>
    <w:p w:rsidR="005D364E" w:rsidRPr="00906111" w:rsidRDefault="005D364E" w:rsidP="00906111">
      <w:pPr>
        <w:ind w:left="5664" w:firstLine="708"/>
        <w:jc w:val="center"/>
        <w:rPr>
          <w:sz w:val="24"/>
          <w:szCs w:val="24"/>
        </w:rPr>
      </w:pPr>
    </w:p>
    <w:p w:rsidR="005D364E" w:rsidRPr="00906111" w:rsidRDefault="005D364E" w:rsidP="00906111">
      <w:pPr>
        <w:ind w:left="5664" w:firstLine="708"/>
        <w:jc w:val="center"/>
        <w:rPr>
          <w:sz w:val="24"/>
          <w:szCs w:val="24"/>
        </w:rPr>
      </w:pPr>
    </w:p>
    <w:p w:rsidR="005D364E" w:rsidRPr="00906111" w:rsidRDefault="005D364E" w:rsidP="00906111">
      <w:pPr>
        <w:ind w:left="5664" w:firstLine="708"/>
        <w:jc w:val="center"/>
        <w:rPr>
          <w:sz w:val="24"/>
          <w:szCs w:val="24"/>
        </w:rPr>
      </w:pPr>
    </w:p>
    <w:p w:rsidR="005D364E" w:rsidRPr="00906111" w:rsidRDefault="005D364E" w:rsidP="00906111">
      <w:pPr>
        <w:ind w:left="5664" w:firstLine="708"/>
        <w:jc w:val="center"/>
        <w:rPr>
          <w:sz w:val="24"/>
          <w:szCs w:val="24"/>
        </w:rPr>
      </w:pPr>
    </w:p>
    <w:p w:rsidR="005D364E" w:rsidRPr="00906111" w:rsidRDefault="005D364E" w:rsidP="00906111">
      <w:pPr>
        <w:ind w:left="5664" w:firstLine="708"/>
        <w:jc w:val="center"/>
        <w:rPr>
          <w:sz w:val="24"/>
          <w:szCs w:val="24"/>
        </w:rPr>
      </w:pPr>
    </w:p>
    <w:p w:rsidR="005D364E" w:rsidRPr="00906111" w:rsidRDefault="005D364E" w:rsidP="00906111">
      <w:pPr>
        <w:ind w:left="5664" w:firstLine="708"/>
        <w:jc w:val="center"/>
        <w:rPr>
          <w:sz w:val="24"/>
          <w:szCs w:val="24"/>
        </w:rPr>
        <w:sectPr w:rsidR="005D364E" w:rsidRPr="00906111" w:rsidSect="00BA461D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5D364E" w:rsidRPr="00906111" w:rsidRDefault="005D364E" w:rsidP="00906111">
      <w:pPr>
        <w:ind w:left="5664" w:firstLine="708"/>
        <w:jc w:val="center"/>
        <w:rPr>
          <w:spacing w:val="-5"/>
          <w:sz w:val="24"/>
          <w:szCs w:val="24"/>
        </w:rPr>
      </w:pPr>
      <w:r w:rsidRPr="00906111">
        <w:rPr>
          <w:sz w:val="24"/>
          <w:szCs w:val="24"/>
        </w:rPr>
        <w:lastRenderedPageBreak/>
        <w:tab/>
      </w:r>
      <w:r w:rsidRPr="00906111">
        <w:rPr>
          <w:sz w:val="24"/>
          <w:szCs w:val="24"/>
        </w:rPr>
        <w:tab/>
      </w:r>
      <w:r w:rsidRPr="00906111">
        <w:rPr>
          <w:sz w:val="24"/>
          <w:szCs w:val="24"/>
        </w:rPr>
        <w:tab/>
      </w:r>
      <w:r w:rsidRPr="00906111">
        <w:rPr>
          <w:sz w:val="24"/>
          <w:szCs w:val="24"/>
        </w:rPr>
        <w:tab/>
      </w:r>
      <w:r w:rsidRPr="00906111">
        <w:rPr>
          <w:sz w:val="24"/>
          <w:szCs w:val="24"/>
        </w:rPr>
        <w:tab/>
      </w:r>
      <w:r w:rsidRPr="00906111">
        <w:rPr>
          <w:sz w:val="24"/>
          <w:szCs w:val="24"/>
        </w:rPr>
        <w:tab/>
      </w:r>
    </w:p>
    <w:p w:rsidR="005D364E" w:rsidRPr="00CC5E74" w:rsidRDefault="005D364E" w:rsidP="00BA461D">
      <w:pPr>
        <w:ind w:firstLine="10080"/>
        <w:rPr>
          <w:spacing w:val="-5"/>
          <w:sz w:val="28"/>
          <w:szCs w:val="28"/>
        </w:rPr>
      </w:pPr>
      <w:r w:rsidRPr="00CC5E74">
        <w:rPr>
          <w:spacing w:val="-5"/>
          <w:sz w:val="28"/>
          <w:szCs w:val="28"/>
        </w:rPr>
        <w:t xml:space="preserve">Приложение № </w:t>
      </w:r>
      <w:r>
        <w:rPr>
          <w:spacing w:val="-5"/>
          <w:sz w:val="28"/>
          <w:szCs w:val="28"/>
        </w:rPr>
        <w:t>4</w:t>
      </w:r>
    </w:p>
    <w:p w:rsidR="005D364E" w:rsidRDefault="005D364E" w:rsidP="00BA461D">
      <w:pPr>
        <w:ind w:firstLine="10080"/>
        <w:rPr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к Положению </w:t>
      </w:r>
      <w:r w:rsidRPr="00CC5E74">
        <w:rPr>
          <w:rStyle w:val="FontStyle15"/>
          <w:rFonts w:ascii="Times New Roman" w:hAnsi="Times New Roman" w:cs="Times New Roman"/>
          <w:sz w:val="28"/>
          <w:szCs w:val="28"/>
        </w:rPr>
        <w:t xml:space="preserve">о </w:t>
      </w:r>
      <w:r w:rsidRPr="00CC5E74">
        <w:rPr>
          <w:rStyle w:val="FontStyle16"/>
          <w:sz w:val="28"/>
          <w:szCs w:val="28"/>
        </w:rPr>
        <w:t xml:space="preserve">порядке </w:t>
      </w:r>
      <w:r w:rsidRPr="00CC5E74">
        <w:rPr>
          <w:sz w:val="28"/>
          <w:szCs w:val="28"/>
        </w:rPr>
        <w:t xml:space="preserve">комплектования </w:t>
      </w:r>
    </w:p>
    <w:p w:rsidR="005D364E" w:rsidRDefault="005D364E" w:rsidP="00BA461D">
      <w:pPr>
        <w:ind w:firstLine="10080"/>
        <w:rPr>
          <w:sz w:val="28"/>
          <w:szCs w:val="28"/>
        </w:rPr>
      </w:pPr>
      <w:r w:rsidRPr="00CC5E74">
        <w:rPr>
          <w:sz w:val="28"/>
          <w:szCs w:val="28"/>
        </w:rPr>
        <w:t xml:space="preserve">муниципальных образовательных </w:t>
      </w:r>
    </w:p>
    <w:p w:rsidR="005D364E" w:rsidRDefault="005D364E" w:rsidP="00BA461D">
      <w:pPr>
        <w:ind w:firstLine="10080"/>
        <w:rPr>
          <w:sz w:val="28"/>
          <w:szCs w:val="28"/>
        </w:rPr>
      </w:pPr>
      <w:r w:rsidRPr="00CC5E74">
        <w:rPr>
          <w:sz w:val="28"/>
          <w:szCs w:val="28"/>
        </w:rPr>
        <w:t>учреждений города Боготола,</w:t>
      </w:r>
    </w:p>
    <w:p w:rsidR="005D364E" w:rsidRDefault="005D364E" w:rsidP="00BA461D">
      <w:pPr>
        <w:ind w:firstLine="10080"/>
        <w:rPr>
          <w:sz w:val="28"/>
          <w:szCs w:val="28"/>
        </w:rPr>
      </w:pPr>
      <w:r w:rsidRPr="00CC5E74">
        <w:rPr>
          <w:sz w:val="28"/>
          <w:szCs w:val="28"/>
        </w:rPr>
        <w:t xml:space="preserve">реализующих основную </w:t>
      </w:r>
    </w:p>
    <w:p w:rsidR="005D364E" w:rsidRDefault="005D364E" w:rsidP="00BA461D">
      <w:pPr>
        <w:ind w:firstLine="10080"/>
        <w:rPr>
          <w:sz w:val="28"/>
          <w:szCs w:val="28"/>
        </w:rPr>
      </w:pPr>
      <w:r w:rsidRPr="00CC5E74">
        <w:rPr>
          <w:sz w:val="28"/>
          <w:szCs w:val="28"/>
        </w:rPr>
        <w:t xml:space="preserve">общеобразовательную программу </w:t>
      </w:r>
    </w:p>
    <w:p w:rsidR="005D364E" w:rsidRDefault="005D364E" w:rsidP="00BA461D">
      <w:pPr>
        <w:ind w:firstLine="10080"/>
        <w:rPr>
          <w:sz w:val="28"/>
          <w:szCs w:val="28"/>
        </w:rPr>
      </w:pPr>
      <w:r w:rsidRPr="00CC5E74">
        <w:rPr>
          <w:sz w:val="28"/>
          <w:szCs w:val="28"/>
        </w:rPr>
        <w:t>дошкольного образования детей</w:t>
      </w:r>
    </w:p>
    <w:p w:rsidR="005D364E" w:rsidRDefault="005D364E" w:rsidP="00906111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5D364E" w:rsidRDefault="005D364E" w:rsidP="00906111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5D364E" w:rsidRDefault="005D364E" w:rsidP="00BA461D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 w:rsidRPr="00906111">
        <w:rPr>
          <w:color w:val="000000"/>
          <w:spacing w:val="-3"/>
          <w:sz w:val="28"/>
          <w:szCs w:val="28"/>
        </w:rPr>
        <w:t>КНИГА УЧЕТА ДВИЖЕНИЯ ДЕТЕЙ</w:t>
      </w:r>
    </w:p>
    <w:p w:rsidR="005D364E" w:rsidRDefault="005D364E" w:rsidP="00BA461D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5D364E" w:rsidRPr="00906111" w:rsidRDefault="005D364E" w:rsidP="00BA461D">
      <w:pPr>
        <w:shd w:val="clear" w:color="auto" w:fill="FFFFFF"/>
        <w:jc w:val="center"/>
        <w:rPr>
          <w:sz w:val="28"/>
          <w:szCs w:val="28"/>
        </w:rPr>
      </w:pPr>
    </w:p>
    <w:tbl>
      <w:tblPr>
        <w:tblW w:w="1494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980"/>
        <w:gridCol w:w="1800"/>
        <w:gridCol w:w="1620"/>
        <w:gridCol w:w="1800"/>
        <w:gridCol w:w="1440"/>
        <w:gridCol w:w="1620"/>
        <w:gridCol w:w="1440"/>
        <w:gridCol w:w="1260"/>
        <w:gridCol w:w="1260"/>
      </w:tblGrid>
      <w:tr w:rsidR="005D364E" w:rsidRPr="00BA461D">
        <w:trPr>
          <w:trHeight w:hRule="exact" w:val="1048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4E" w:rsidRPr="00BA461D" w:rsidRDefault="005D364E" w:rsidP="00BA461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A461D">
              <w:rPr>
                <w:color w:val="000000"/>
                <w:sz w:val="24"/>
                <w:szCs w:val="24"/>
              </w:rPr>
              <w:t>№</w:t>
            </w:r>
          </w:p>
          <w:p w:rsidR="005D364E" w:rsidRPr="00BA461D" w:rsidRDefault="005D364E" w:rsidP="00BA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461D">
              <w:rPr>
                <w:color w:val="000000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4E" w:rsidRDefault="005D364E" w:rsidP="00BA461D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BA461D">
              <w:rPr>
                <w:color w:val="000000"/>
                <w:spacing w:val="-2"/>
                <w:sz w:val="24"/>
                <w:szCs w:val="24"/>
              </w:rPr>
              <w:t xml:space="preserve">Ф.И.О. </w:t>
            </w:r>
          </w:p>
          <w:p w:rsidR="005D364E" w:rsidRPr="00BA461D" w:rsidRDefault="005D364E" w:rsidP="00BA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461D">
              <w:rPr>
                <w:color w:val="000000"/>
                <w:spacing w:val="-2"/>
                <w:sz w:val="24"/>
                <w:szCs w:val="24"/>
              </w:rPr>
              <w:t>ребенка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4E" w:rsidRDefault="005D364E" w:rsidP="00BA461D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BA461D">
              <w:rPr>
                <w:color w:val="000000"/>
                <w:spacing w:val="-4"/>
                <w:sz w:val="24"/>
                <w:szCs w:val="24"/>
              </w:rPr>
              <w:t xml:space="preserve">Домашний </w:t>
            </w:r>
          </w:p>
          <w:p w:rsidR="005D364E" w:rsidRPr="00BA461D" w:rsidRDefault="005D364E" w:rsidP="00BA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461D">
              <w:rPr>
                <w:color w:val="000000"/>
                <w:spacing w:val="-4"/>
                <w:sz w:val="24"/>
                <w:szCs w:val="24"/>
              </w:rPr>
              <w:t>адрес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4E" w:rsidRDefault="005D364E" w:rsidP="00BA461D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BA461D">
              <w:rPr>
                <w:color w:val="000000"/>
                <w:spacing w:val="-2"/>
                <w:sz w:val="24"/>
                <w:szCs w:val="24"/>
              </w:rPr>
              <w:t xml:space="preserve">Сведения о родителях </w:t>
            </w:r>
          </w:p>
          <w:p w:rsidR="005D364E" w:rsidRPr="00BA461D" w:rsidRDefault="005D364E" w:rsidP="00BA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461D">
              <w:rPr>
                <w:color w:val="000000"/>
                <w:spacing w:val="-2"/>
                <w:sz w:val="24"/>
                <w:szCs w:val="24"/>
              </w:rPr>
              <w:t>(законных представителях)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4E" w:rsidRDefault="005D364E" w:rsidP="00BA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461D">
              <w:rPr>
                <w:sz w:val="24"/>
                <w:szCs w:val="24"/>
              </w:rPr>
              <w:t>Номер</w:t>
            </w:r>
          </w:p>
          <w:p w:rsidR="005D364E" w:rsidRPr="00BA461D" w:rsidRDefault="005D364E" w:rsidP="00BA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461D">
              <w:rPr>
                <w:sz w:val="24"/>
                <w:szCs w:val="24"/>
              </w:rPr>
              <w:t>и дата направления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4E" w:rsidRPr="00BA461D" w:rsidRDefault="005D364E" w:rsidP="00BA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461D">
              <w:rPr>
                <w:color w:val="000000"/>
                <w:spacing w:val="-3"/>
                <w:sz w:val="24"/>
                <w:szCs w:val="24"/>
              </w:rPr>
              <w:t>Откуда ребенок прибыл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4E" w:rsidRPr="00BA461D" w:rsidRDefault="005D364E" w:rsidP="00BA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461D">
              <w:rPr>
                <w:color w:val="000000"/>
                <w:spacing w:val="-3"/>
                <w:sz w:val="24"/>
                <w:szCs w:val="24"/>
              </w:rPr>
              <w:t xml:space="preserve">Дата зачисления </w:t>
            </w:r>
            <w:r w:rsidRPr="00BA461D">
              <w:rPr>
                <w:color w:val="000000"/>
                <w:spacing w:val="-2"/>
                <w:sz w:val="24"/>
                <w:szCs w:val="24"/>
              </w:rPr>
              <w:t>в детский сад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4E" w:rsidRPr="00BA461D" w:rsidRDefault="005D364E" w:rsidP="00BA461D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BA461D">
              <w:rPr>
                <w:color w:val="000000"/>
                <w:spacing w:val="-2"/>
                <w:sz w:val="24"/>
                <w:szCs w:val="24"/>
              </w:rPr>
              <w:t xml:space="preserve">Дата и причина </w:t>
            </w:r>
            <w:r w:rsidRPr="00BA461D">
              <w:rPr>
                <w:color w:val="000000"/>
                <w:spacing w:val="-7"/>
                <w:sz w:val="24"/>
                <w:szCs w:val="24"/>
              </w:rPr>
              <w:t>-выбытия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4E" w:rsidRPr="00BA461D" w:rsidRDefault="005D364E" w:rsidP="00BA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461D">
              <w:rPr>
                <w:color w:val="000000"/>
                <w:spacing w:val="-4"/>
                <w:sz w:val="24"/>
                <w:szCs w:val="24"/>
              </w:rPr>
              <w:t>Куда выбыл</w:t>
            </w:r>
          </w:p>
        </w:tc>
      </w:tr>
      <w:tr w:rsidR="005D364E" w:rsidRPr="00BA461D">
        <w:trPr>
          <w:trHeight w:hRule="exact" w:val="1077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4E" w:rsidRPr="00BA461D" w:rsidRDefault="005D364E" w:rsidP="00BA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4E" w:rsidRPr="00BA461D" w:rsidRDefault="005D364E" w:rsidP="00BA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D364E" w:rsidRPr="00BA461D" w:rsidRDefault="005D364E" w:rsidP="00BA461D">
            <w:pPr>
              <w:jc w:val="center"/>
              <w:rPr>
                <w:sz w:val="24"/>
                <w:szCs w:val="24"/>
              </w:rPr>
            </w:pPr>
          </w:p>
          <w:p w:rsidR="005D364E" w:rsidRPr="00BA461D" w:rsidRDefault="005D364E" w:rsidP="00BA461D">
            <w:pPr>
              <w:jc w:val="center"/>
              <w:rPr>
                <w:sz w:val="24"/>
                <w:szCs w:val="24"/>
              </w:rPr>
            </w:pPr>
          </w:p>
          <w:p w:rsidR="005D364E" w:rsidRPr="00BA461D" w:rsidRDefault="005D364E" w:rsidP="00BA461D">
            <w:pPr>
              <w:jc w:val="center"/>
              <w:rPr>
                <w:sz w:val="24"/>
                <w:szCs w:val="24"/>
              </w:rPr>
            </w:pPr>
          </w:p>
          <w:p w:rsidR="005D364E" w:rsidRPr="00BA461D" w:rsidRDefault="005D364E" w:rsidP="00BA461D">
            <w:pPr>
              <w:jc w:val="center"/>
              <w:rPr>
                <w:sz w:val="24"/>
                <w:szCs w:val="24"/>
              </w:rPr>
            </w:pPr>
          </w:p>
          <w:p w:rsidR="005D364E" w:rsidRPr="00BA461D" w:rsidRDefault="005D364E" w:rsidP="00BA461D">
            <w:pPr>
              <w:jc w:val="center"/>
              <w:rPr>
                <w:sz w:val="24"/>
                <w:szCs w:val="24"/>
              </w:rPr>
            </w:pPr>
          </w:p>
          <w:p w:rsidR="005D364E" w:rsidRPr="00BA461D" w:rsidRDefault="005D364E" w:rsidP="00BA461D">
            <w:pPr>
              <w:jc w:val="center"/>
              <w:rPr>
                <w:sz w:val="24"/>
                <w:szCs w:val="24"/>
              </w:rPr>
            </w:pPr>
          </w:p>
          <w:p w:rsidR="005D364E" w:rsidRPr="00BA461D" w:rsidRDefault="005D364E" w:rsidP="00BA461D">
            <w:pPr>
              <w:jc w:val="center"/>
              <w:rPr>
                <w:sz w:val="24"/>
                <w:szCs w:val="24"/>
              </w:rPr>
            </w:pPr>
          </w:p>
          <w:p w:rsidR="005D364E" w:rsidRPr="00BA461D" w:rsidRDefault="005D364E" w:rsidP="00BA461D">
            <w:pPr>
              <w:jc w:val="center"/>
              <w:rPr>
                <w:sz w:val="24"/>
                <w:szCs w:val="24"/>
              </w:rPr>
            </w:pPr>
          </w:p>
          <w:p w:rsidR="005D364E" w:rsidRPr="00BA461D" w:rsidRDefault="005D364E" w:rsidP="00BA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4E" w:rsidRPr="00BA461D" w:rsidRDefault="005D364E" w:rsidP="00BA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4E" w:rsidRPr="00BA461D" w:rsidRDefault="005D364E" w:rsidP="00BA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461D">
              <w:rPr>
                <w:color w:val="000000"/>
                <w:spacing w:val="-3"/>
                <w:sz w:val="24"/>
                <w:szCs w:val="24"/>
              </w:rPr>
              <w:t>Ф.И. О. родителей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4E" w:rsidRPr="00BA461D" w:rsidRDefault="005D364E" w:rsidP="00BA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461D">
              <w:rPr>
                <w:color w:val="000000"/>
                <w:spacing w:val="-3"/>
                <w:sz w:val="24"/>
                <w:szCs w:val="24"/>
              </w:rPr>
              <w:t xml:space="preserve">Место работы, </w:t>
            </w:r>
            <w:r w:rsidRPr="00BA461D">
              <w:rPr>
                <w:color w:val="000000"/>
                <w:spacing w:val="-1"/>
                <w:sz w:val="24"/>
                <w:szCs w:val="24"/>
              </w:rPr>
              <w:t>должность, телефон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4E" w:rsidRPr="00BA461D" w:rsidRDefault="005D364E" w:rsidP="00BA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4E" w:rsidRPr="00BA461D" w:rsidRDefault="005D364E" w:rsidP="00BA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4E" w:rsidRPr="00BA461D" w:rsidRDefault="005D364E" w:rsidP="00BA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4E" w:rsidRPr="00BA461D" w:rsidRDefault="005D364E" w:rsidP="00BA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4E" w:rsidRPr="00BA461D" w:rsidRDefault="005D364E" w:rsidP="00BA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5D364E" w:rsidRPr="00906111" w:rsidRDefault="005D364E" w:rsidP="00906111">
      <w:pPr>
        <w:ind w:right="14179"/>
      </w:pPr>
    </w:p>
    <w:sectPr w:rsidR="005D364E" w:rsidRPr="00906111" w:rsidSect="00BA461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2DB" w:rsidRDefault="00B102DB" w:rsidP="00293CEA">
      <w:r>
        <w:separator/>
      </w:r>
    </w:p>
  </w:endnote>
  <w:endnote w:type="continuationSeparator" w:id="0">
    <w:p w:rsidR="00B102DB" w:rsidRDefault="00B102DB" w:rsidP="0029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2DB" w:rsidRDefault="00B102DB" w:rsidP="00293CEA">
      <w:r>
        <w:separator/>
      </w:r>
    </w:p>
  </w:footnote>
  <w:footnote w:type="continuationSeparator" w:id="0">
    <w:p w:rsidR="00B102DB" w:rsidRDefault="00B102DB" w:rsidP="00293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889016"/>
    <w:lvl w:ilvl="0">
      <w:numFmt w:val="bullet"/>
      <w:lvlText w:val="*"/>
      <w:lvlJc w:val="left"/>
    </w:lvl>
  </w:abstractNum>
  <w:abstractNum w:abstractNumId="1">
    <w:nsid w:val="03395715"/>
    <w:multiLevelType w:val="hybridMultilevel"/>
    <w:tmpl w:val="7236268A"/>
    <w:lvl w:ilvl="0" w:tplc="658E6E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14742"/>
    <w:multiLevelType w:val="multilevel"/>
    <w:tmpl w:val="4B94CA0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14FB1B1E"/>
    <w:multiLevelType w:val="singleLevel"/>
    <w:tmpl w:val="E2B82742"/>
    <w:lvl w:ilvl="0">
      <w:start w:val="1"/>
      <w:numFmt w:val="decimal"/>
      <w:lvlText w:val="1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4">
    <w:nsid w:val="1C9952F2"/>
    <w:multiLevelType w:val="hybridMultilevel"/>
    <w:tmpl w:val="31F62B6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809B4"/>
    <w:multiLevelType w:val="singleLevel"/>
    <w:tmpl w:val="BF68727A"/>
    <w:lvl w:ilvl="0">
      <w:start w:val="2"/>
      <w:numFmt w:val="decimal"/>
      <w:lvlText w:val="5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6">
    <w:nsid w:val="1F215B8F"/>
    <w:multiLevelType w:val="hybridMultilevel"/>
    <w:tmpl w:val="19869D90"/>
    <w:lvl w:ilvl="0" w:tplc="22D0DA1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08090C"/>
    <w:multiLevelType w:val="singleLevel"/>
    <w:tmpl w:val="85E29DBC"/>
    <w:lvl w:ilvl="0">
      <w:start w:val="1"/>
      <w:numFmt w:val="decimal"/>
      <w:lvlText w:val="2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8">
    <w:nsid w:val="372A722D"/>
    <w:multiLevelType w:val="multilevel"/>
    <w:tmpl w:val="78583804"/>
    <w:lvl w:ilvl="0">
      <w:start w:val="1"/>
      <w:numFmt w:val="decimal"/>
      <w:lvlText w:val="%1."/>
      <w:legacy w:legacy="1" w:legacySpace="0" w:legacyIndent="720"/>
      <w:lvlJc w:val="left"/>
      <w:rPr>
        <w:rFonts w:ascii="Times New Roman" w:eastAsia="Times New Roman" w:hAnsi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B5577AA"/>
    <w:multiLevelType w:val="hybridMultilevel"/>
    <w:tmpl w:val="99C809A4"/>
    <w:lvl w:ilvl="0" w:tplc="8356F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DA4B10"/>
    <w:multiLevelType w:val="multilevel"/>
    <w:tmpl w:val="D80AB3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102213C"/>
    <w:multiLevelType w:val="hybridMultilevel"/>
    <w:tmpl w:val="8D3CC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84D59"/>
    <w:multiLevelType w:val="singleLevel"/>
    <w:tmpl w:val="21062C1C"/>
    <w:lvl w:ilvl="0">
      <w:start w:val="1"/>
      <w:numFmt w:val="decimal"/>
      <w:lvlText w:val="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"/>
  </w:num>
  <w:num w:numId="3">
    <w:abstractNumId w:val="8"/>
    <w:lvlOverride w:ilvl="0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D4"/>
    <w:rsid w:val="00001F4A"/>
    <w:rsid w:val="00017024"/>
    <w:rsid w:val="000173AA"/>
    <w:rsid w:val="00021CB3"/>
    <w:rsid w:val="000573FF"/>
    <w:rsid w:val="00061DD2"/>
    <w:rsid w:val="0009720F"/>
    <w:rsid w:val="000B6FEC"/>
    <w:rsid w:val="000C3712"/>
    <w:rsid w:val="000C4CC6"/>
    <w:rsid w:val="000D3D13"/>
    <w:rsid w:val="000F0D78"/>
    <w:rsid w:val="0010176A"/>
    <w:rsid w:val="0012431D"/>
    <w:rsid w:val="00141348"/>
    <w:rsid w:val="0014222A"/>
    <w:rsid w:val="001506DB"/>
    <w:rsid w:val="0015479E"/>
    <w:rsid w:val="0017152A"/>
    <w:rsid w:val="001A6706"/>
    <w:rsid w:val="001D0587"/>
    <w:rsid w:val="002016DD"/>
    <w:rsid w:val="0020663D"/>
    <w:rsid w:val="00215DF6"/>
    <w:rsid w:val="00216FC2"/>
    <w:rsid w:val="00237F24"/>
    <w:rsid w:val="0025799F"/>
    <w:rsid w:val="00276EEC"/>
    <w:rsid w:val="00286120"/>
    <w:rsid w:val="00293CEA"/>
    <w:rsid w:val="00293F9D"/>
    <w:rsid w:val="002B12E1"/>
    <w:rsid w:val="002F0DAE"/>
    <w:rsid w:val="00321D6C"/>
    <w:rsid w:val="00336AB8"/>
    <w:rsid w:val="003408FD"/>
    <w:rsid w:val="00347B0A"/>
    <w:rsid w:val="00352692"/>
    <w:rsid w:val="00385FFB"/>
    <w:rsid w:val="003863CD"/>
    <w:rsid w:val="003A1644"/>
    <w:rsid w:val="003D611B"/>
    <w:rsid w:val="003E31C0"/>
    <w:rsid w:val="004164B4"/>
    <w:rsid w:val="00446901"/>
    <w:rsid w:val="00474440"/>
    <w:rsid w:val="0048254F"/>
    <w:rsid w:val="00485579"/>
    <w:rsid w:val="004A2D68"/>
    <w:rsid w:val="004D0860"/>
    <w:rsid w:val="004E74FE"/>
    <w:rsid w:val="0050025E"/>
    <w:rsid w:val="0050551D"/>
    <w:rsid w:val="00511456"/>
    <w:rsid w:val="00524B9C"/>
    <w:rsid w:val="00533595"/>
    <w:rsid w:val="00552569"/>
    <w:rsid w:val="00560552"/>
    <w:rsid w:val="00566E22"/>
    <w:rsid w:val="00573E59"/>
    <w:rsid w:val="00597628"/>
    <w:rsid w:val="005D27CA"/>
    <w:rsid w:val="005D364E"/>
    <w:rsid w:val="005E4B39"/>
    <w:rsid w:val="005F7792"/>
    <w:rsid w:val="00602495"/>
    <w:rsid w:val="00621888"/>
    <w:rsid w:val="00640370"/>
    <w:rsid w:val="0069137B"/>
    <w:rsid w:val="006A1FA8"/>
    <w:rsid w:val="006D4D21"/>
    <w:rsid w:val="006F5140"/>
    <w:rsid w:val="007259EC"/>
    <w:rsid w:val="00734130"/>
    <w:rsid w:val="00760BFD"/>
    <w:rsid w:val="00767E72"/>
    <w:rsid w:val="007E15C0"/>
    <w:rsid w:val="00810BBB"/>
    <w:rsid w:val="00822E0D"/>
    <w:rsid w:val="00842053"/>
    <w:rsid w:val="00866A3B"/>
    <w:rsid w:val="00877203"/>
    <w:rsid w:val="00892FFA"/>
    <w:rsid w:val="008E21CF"/>
    <w:rsid w:val="008E5A90"/>
    <w:rsid w:val="008F6557"/>
    <w:rsid w:val="00900557"/>
    <w:rsid w:val="00906111"/>
    <w:rsid w:val="00915ACA"/>
    <w:rsid w:val="00941F61"/>
    <w:rsid w:val="00960E5B"/>
    <w:rsid w:val="00981B2C"/>
    <w:rsid w:val="009907A9"/>
    <w:rsid w:val="009A5004"/>
    <w:rsid w:val="009B3A60"/>
    <w:rsid w:val="009B7F68"/>
    <w:rsid w:val="009D26C3"/>
    <w:rsid w:val="009E0013"/>
    <w:rsid w:val="00A16393"/>
    <w:rsid w:val="00A42959"/>
    <w:rsid w:val="00A6270A"/>
    <w:rsid w:val="00A72721"/>
    <w:rsid w:val="00A80ACC"/>
    <w:rsid w:val="00A81BB9"/>
    <w:rsid w:val="00AA50C9"/>
    <w:rsid w:val="00AC7DF0"/>
    <w:rsid w:val="00AD480C"/>
    <w:rsid w:val="00AD6EF2"/>
    <w:rsid w:val="00AE3636"/>
    <w:rsid w:val="00AF4058"/>
    <w:rsid w:val="00AF7D89"/>
    <w:rsid w:val="00B102DB"/>
    <w:rsid w:val="00B5629E"/>
    <w:rsid w:val="00B601B1"/>
    <w:rsid w:val="00B67A4F"/>
    <w:rsid w:val="00B70172"/>
    <w:rsid w:val="00B702B2"/>
    <w:rsid w:val="00B7702A"/>
    <w:rsid w:val="00BA461D"/>
    <w:rsid w:val="00BC0771"/>
    <w:rsid w:val="00BD0A2D"/>
    <w:rsid w:val="00BF12B0"/>
    <w:rsid w:val="00C02316"/>
    <w:rsid w:val="00C16F65"/>
    <w:rsid w:val="00C257A0"/>
    <w:rsid w:val="00C261F6"/>
    <w:rsid w:val="00C5672E"/>
    <w:rsid w:val="00CA280D"/>
    <w:rsid w:val="00CA737D"/>
    <w:rsid w:val="00CB270D"/>
    <w:rsid w:val="00CB2BD4"/>
    <w:rsid w:val="00CC5E74"/>
    <w:rsid w:val="00CC7FC0"/>
    <w:rsid w:val="00CF0053"/>
    <w:rsid w:val="00D24367"/>
    <w:rsid w:val="00D26530"/>
    <w:rsid w:val="00D41744"/>
    <w:rsid w:val="00D47FF4"/>
    <w:rsid w:val="00D519AB"/>
    <w:rsid w:val="00D5343D"/>
    <w:rsid w:val="00D628C0"/>
    <w:rsid w:val="00D63985"/>
    <w:rsid w:val="00D648A2"/>
    <w:rsid w:val="00DB5F5C"/>
    <w:rsid w:val="00DD7060"/>
    <w:rsid w:val="00E04E24"/>
    <w:rsid w:val="00E10999"/>
    <w:rsid w:val="00E250E7"/>
    <w:rsid w:val="00E46823"/>
    <w:rsid w:val="00E509E2"/>
    <w:rsid w:val="00E55579"/>
    <w:rsid w:val="00E57CF2"/>
    <w:rsid w:val="00E667A6"/>
    <w:rsid w:val="00E72C94"/>
    <w:rsid w:val="00EA089A"/>
    <w:rsid w:val="00EA0C86"/>
    <w:rsid w:val="00EB5033"/>
    <w:rsid w:val="00ED2B4F"/>
    <w:rsid w:val="00EF2A21"/>
    <w:rsid w:val="00F05C32"/>
    <w:rsid w:val="00F23B20"/>
    <w:rsid w:val="00F3142A"/>
    <w:rsid w:val="00F554A9"/>
    <w:rsid w:val="00F6465E"/>
    <w:rsid w:val="00F6755C"/>
    <w:rsid w:val="00F71FBA"/>
    <w:rsid w:val="00F90216"/>
    <w:rsid w:val="00F955EE"/>
    <w:rsid w:val="00F9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2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6E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6E22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97D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7D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97D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uiPriority w:val="99"/>
    <w:rsid w:val="00F97DF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01F4A"/>
    <w:pPr>
      <w:ind w:left="720"/>
    </w:pPr>
  </w:style>
  <w:style w:type="character" w:styleId="a7">
    <w:name w:val="Hyperlink"/>
    <w:basedOn w:val="a0"/>
    <w:uiPriority w:val="99"/>
    <w:rsid w:val="00001F4A"/>
    <w:rPr>
      <w:color w:val="0000FF"/>
      <w:u w:val="single"/>
    </w:rPr>
  </w:style>
  <w:style w:type="paragraph" w:customStyle="1" w:styleId="Style5">
    <w:name w:val="Style5"/>
    <w:basedOn w:val="a"/>
    <w:uiPriority w:val="99"/>
    <w:rsid w:val="00941F61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41F61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41F61"/>
    <w:pPr>
      <w:widowControl w:val="0"/>
      <w:autoSpaceDE w:val="0"/>
      <w:autoSpaceDN w:val="0"/>
      <w:adjustRightInd w:val="0"/>
      <w:spacing w:line="323" w:lineRule="exact"/>
      <w:ind w:firstLine="547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941F61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941F6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941F61"/>
    <w:pPr>
      <w:widowControl w:val="0"/>
      <w:autoSpaceDE w:val="0"/>
      <w:autoSpaceDN w:val="0"/>
      <w:adjustRightInd w:val="0"/>
      <w:spacing w:line="324" w:lineRule="exact"/>
      <w:ind w:firstLine="2750"/>
    </w:pPr>
    <w:rPr>
      <w:sz w:val="24"/>
      <w:szCs w:val="24"/>
    </w:rPr>
  </w:style>
  <w:style w:type="character" w:customStyle="1" w:styleId="FontStyle14">
    <w:name w:val="Font Style14"/>
    <w:uiPriority w:val="99"/>
    <w:rsid w:val="00941F61"/>
    <w:rPr>
      <w:rFonts w:ascii="Times New Roman" w:hAnsi="Times New Roman" w:cs="Times New Roman"/>
      <w:i/>
      <w:iCs/>
      <w:spacing w:val="50"/>
      <w:sz w:val="30"/>
      <w:szCs w:val="30"/>
    </w:rPr>
  </w:style>
  <w:style w:type="character" w:customStyle="1" w:styleId="FontStyle15">
    <w:name w:val="Font Style15"/>
    <w:uiPriority w:val="99"/>
    <w:rsid w:val="00941F61"/>
    <w:rPr>
      <w:rFonts w:ascii="Constantia" w:hAnsi="Constantia" w:cs="Constantia"/>
      <w:sz w:val="26"/>
      <w:szCs w:val="26"/>
    </w:rPr>
  </w:style>
  <w:style w:type="character" w:customStyle="1" w:styleId="FontStyle16">
    <w:name w:val="Font Style16"/>
    <w:uiPriority w:val="99"/>
    <w:rsid w:val="00941F61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uiPriority w:val="99"/>
    <w:rsid w:val="00892FFA"/>
  </w:style>
  <w:style w:type="character" w:customStyle="1" w:styleId="ep">
    <w:name w:val="ep"/>
    <w:basedOn w:val="a0"/>
    <w:uiPriority w:val="99"/>
    <w:rsid w:val="00892FFA"/>
  </w:style>
  <w:style w:type="character" w:customStyle="1" w:styleId="u">
    <w:name w:val="u"/>
    <w:basedOn w:val="a0"/>
    <w:uiPriority w:val="99"/>
    <w:rsid w:val="00892FFA"/>
  </w:style>
  <w:style w:type="paragraph" w:styleId="a8">
    <w:name w:val="header"/>
    <w:basedOn w:val="a"/>
    <w:link w:val="a9"/>
    <w:uiPriority w:val="99"/>
    <w:rsid w:val="00293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93CE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293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93CEA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rsid w:val="00293CE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99"/>
    <w:qFormat/>
    <w:rsid w:val="00293C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2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6E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6E22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97D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7D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97D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uiPriority w:val="99"/>
    <w:rsid w:val="00F97DF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01F4A"/>
    <w:pPr>
      <w:ind w:left="720"/>
    </w:pPr>
  </w:style>
  <w:style w:type="character" w:styleId="a7">
    <w:name w:val="Hyperlink"/>
    <w:basedOn w:val="a0"/>
    <w:uiPriority w:val="99"/>
    <w:rsid w:val="00001F4A"/>
    <w:rPr>
      <w:color w:val="0000FF"/>
      <w:u w:val="single"/>
    </w:rPr>
  </w:style>
  <w:style w:type="paragraph" w:customStyle="1" w:styleId="Style5">
    <w:name w:val="Style5"/>
    <w:basedOn w:val="a"/>
    <w:uiPriority w:val="99"/>
    <w:rsid w:val="00941F61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41F61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41F61"/>
    <w:pPr>
      <w:widowControl w:val="0"/>
      <w:autoSpaceDE w:val="0"/>
      <w:autoSpaceDN w:val="0"/>
      <w:adjustRightInd w:val="0"/>
      <w:spacing w:line="323" w:lineRule="exact"/>
      <w:ind w:firstLine="547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941F61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941F6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941F61"/>
    <w:pPr>
      <w:widowControl w:val="0"/>
      <w:autoSpaceDE w:val="0"/>
      <w:autoSpaceDN w:val="0"/>
      <w:adjustRightInd w:val="0"/>
      <w:spacing w:line="324" w:lineRule="exact"/>
      <w:ind w:firstLine="2750"/>
    </w:pPr>
    <w:rPr>
      <w:sz w:val="24"/>
      <w:szCs w:val="24"/>
    </w:rPr>
  </w:style>
  <w:style w:type="character" w:customStyle="1" w:styleId="FontStyle14">
    <w:name w:val="Font Style14"/>
    <w:uiPriority w:val="99"/>
    <w:rsid w:val="00941F61"/>
    <w:rPr>
      <w:rFonts w:ascii="Times New Roman" w:hAnsi="Times New Roman" w:cs="Times New Roman"/>
      <w:i/>
      <w:iCs/>
      <w:spacing w:val="50"/>
      <w:sz w:val="30"/>
      <w:szCs w:val="30"/>
    </w:rPr>
  </w:style>
  <w:style w:type="character" w:customStyle="1" w:styleId="FontStyle15">
    <w:name w:val="Font Style15"/>
    <w:uiPriority w:val="99"/>
    <w:rsid w:val="00941F61"/>
    <w:rPr>
      <w:rFonts w:ascii="Constantia" w:hAnsi="Constantia" w:cs="Constantia"/>
      <w:sz w:val="26"/>
      <w:szCs w:val="26"/>
    </w:rPr>
  </w:style>
  <w:style w:type="character" w:customStyle="1" w:styleId="FontStyle16">
    <w:name w:val="Font Style16"/>
    <w:uiPriority w:val="99"/>
    <w:rsid w:val="00941F61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uiPriority w:val="99"/>
    <w:rsid w:val="00892FFA"/>
  </w:style>
  <w:style w:type="character" w:customStyle="1" w:styleId="ep">
    <w:name w:val="ep"/>
    <w:basedOn w:val="a0"/>
    <w:uiPriority w:val="99"/>
    <w:rsid w:val="00892FFA"/>
  </w:style>
  <w:style w:type="character" w:customStyle="1" w:styleId="u">
    <w:name w:val="u"/>
    <w:basedOn w:val="a0"/>
    <w:uiPriority w:val="99"/>
    <w:rsid w:val="00892FFA"/>
  </w:style>
  <w:style w:type="paragraph" w:styleId="a8">
    <w:name w:val="header"/>
    <w:basedOn w:val="a"/>
    <w:link w:val="a9"/>
    <w:uiPriority w:val="99"/>
    <w:rsid w:val="00293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93CE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293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93CEA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rsid w:val="00293CE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99"/>
    <w:qFormat/>
    <w:rsid w:val="00293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1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61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FED229886DD8165D895F48ADA99357B4B1FA2228030DF65B27726A925ADCFFBC3766EjBl8F" TargetMode="External"/><Relationship Id="rId18" Type="http://schemas.openxmlformats.org/officeDocument/2006/relationships/hyperlink" Target="consultantplus://offline/ref=8FED229886DD8165D895F48ADA99357B4D1AA120833C826FBA2E2AAB22A290ECC43F62B9BA958Ej5l2F" TargetMode="External"/><Relationship Id="rId26" Type="http://schemas.openxmlformats.org/officeDocument/2006/relationships/hyperlink" Target="consultantplus://offline/ref=8FED229886DD8165D895F48ADA99357B4B1FAA278631DF65B27726A925ADCFFBC3766EB8BA958E57j9l5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FED229886DD8165D895F48ADA99357B4B1EA4298331DF65B27726A925ADCFFBC3766EB8BA958A51j9lC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ED229886DD8165D895F48ADA99357B4B1EA4208231DF65B27726A925ADCFFBC3766EBBBDj9l7F" TargetMode="External"/><Relationship Id="rId17" Type="http://schemas.openxmlformats.org/officeDocument/2006/relationships/hyperlink" Target="consultantplus://offline/ref=8FED229886DD8165D895F48ADA99357B4E1AA324813C826FBA2E2AAB22A290ECC43F62B9BA958Ej5l6F" TargetMode="External"/><Relationship Id="rId25" Type="http://schemas.openxmlformats.org/officeDocument/2006/relationships/hyperlink" Target="consultantplus://offline/ref=8FED229886DD8165D895F48ADA99357B4B1EA4298331DF65B27726A925jAlD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ED229886DD8165D895F48ADA99357B4B1FAB248335DF65B27726A925ADCFFBC3766EBCjBlCF" TargetMode="External"/><Relationship Id="rId20" Type="http://schemas.openxmlformats.org/officeDocument/2006/relationships/hyperlink" Target="consultantplus://offline/ref=8FED229886DD8165D895F48ADA99357B4B1EA4298331DF65B27726A925ADCFFBC3766EB8BA958A51j9lDF" TargetMode="External"/><Relationship Id="rId29" Type="http://schemas.openxmlformats.org/officeDocument/2006/relationships/hyperlink" Target="consultantplus://offline/ref=8FED229886DD8165D895F48ADA99357B4B1FAA278631DF65B27726A925ADCFFBC3766EB8BA958E56j9lC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B44D481FDC08976BFA45DEAF756ADA16564DC81B57B8BF9AA5F56B89GFX1I" TargetMode="External"/><Relationship Id="rId24" Type="http://schemas.openxmlformats.org/officeDocument/2006/relationships/hyperlink" Target="consultantplus://offline/ref=8FED229886DD8165D895F48ADA99357B4B1EA4298331DF65B27726A925ADCFFBC3766EB8BA958A51j9l9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ED229886DD8165D895F48ADA99357B4B1EA627883EDF65B27726A925ADCFFBC3766EB8BBj9l0F" TargetMode="External"/><Relationship Id="rId23" Type="http://schemas.openxmlformats.org/officeDocument/2006/relationships/hyperlink" Target="consultantplus://offline/ref=8FED229886DD8165D895F48ADA99357B4B1EA4298331DF65B27726A925ADCFFBC3766EB8BA958A51j9lEF" TargetMode="External"/><Relationship Id="rId28" Type="http://schemas.openxmlformats.org/officeDocument/2006/relationships/hyperlink" Target="consultantplus://offline/ref=8FED229886DD8165D895F48ADA99357B4B1FAA278631DF65B27726A925ADCFFBC3766EB8BA958E56j9lDF" TargetMode="External"/><Relationship Id="rId10" Type="http://schemas.openxmlformats.org/officeDocument/2006/relationships/hyperlink" Target="http://www.gosuslugi.krskstate.ru/web/guest" TargetMode="External"/><Relationship Id="rId19" Type="http://schemas.openxmlformats.org/officeDocument/2006/relationships/hyperlink" Target="consultantplus://offline/ref=8FED229886DD8165D895F48ADA99357B4B1FAA258234DF65B27726A925ADCFFBC3766EBDB3j9l5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city.ru" TargetMode="External"/><Relationship Id="rId14" Type="http://schemas.openxmlformats.org/officeDocument/2006/relationships/hyperlink" Target="consultantplus://offline/ref=8FED229886DD8165D895F48ADA99357B4B1FAB238831DF65B27726A925ADCFFBC3766EBBBDj9lCF" TargetMode="External"/><Relationship Id="rId22" Type="http://schemas.openxmlformats.org/officeDocument/2006/relationships/hyperlink" Target="consultantplus://offline/ref=8FED229886DD8165D895F48ADA99357B4B1EA4298331DF65B27726A925ADCFFBC3766EB8BA958A51j9lFF" TargetMode="External"/><Relationship Id="rId27" Type="http://schemas.openxmlformats.org/officeDocument/2006/relationships/hyperlink" Target="consultantplus://offline/ref=8FED229886DD8165D895F48ADA99357B4B1FAA278631DF65B27726A925ADCFFBC3766EB8BA958E57j9l4F" TargetMode="External"/><Relationship Id="rId30" Type="http://schemas.openxmlformats.org/officeDocument/2006/relationships/hyperlink" Target="consultantplus://offline/ref=8FED229886DD8165D895F48ADA99357B4B1FAA278631DF65B27726A925ADCFFBC3766EB8BA958E56j9l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5356</Words>
  <Characters>30534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Боготола</Company>
  <LinksUpToDate>false</LinksUpToDate>
  <CharactersWithSpaces>35819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cp:lastPrinted>2014-01-27T03:27:00Z</cp:lastPrinted>
  <dcterms:created xsi:type="dcterms:W3CDTF">2014-02-11T00:31:00Z</dcterms:created>
  <dcterms:modified xsi:type="dcterms:W3CDTF">2014-02-11T00:31:00Z</dcterms:modified>
</cp:coreProperties>
</file>